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DD1" w:rsidRPr="00DA7DD1" w:rsidRDefault="00DA7DD1" w:rsidP="00DA7DD1">
      <w:pPr>
        <w:adjustRightInd w:val="0"/>
        <w:snapToGrid w:val="0"/>
        <w:spacing w:line="600" w:lineRule="exact"/>
        <w:jc w:val="left"/>
        <w:rPr>
          <w:rFonts w:asciiTheme="minorEastAsia" w:hAnsiTheme="minorEastAsia"/>
          <w:sz w:val="32"/>
          <w:szCs w:val="32"/>
        </w:rPr>
      </w:pPr>
      <w:r w:rsidRPr="00DA7DD1">
        <w:rPr>
          <w:rFonts w:asciiTheme="minorEastAsia" w:hAnsiTheme="minorEastAsia" w:hint="eastAsia"/>
          <w:sz w:val="32"/>
          <w:szCs w:val="32"/>
        </w:rPr>
        <w:t>附件</w:t>
      </w:r>
    </w:p>
    <w:p w:rsidR="00DA7DD1" w:rsidRDefault="00DA7DD1" w:rsidP="00172FBE">
      <w:pPr>
        <w:adjustRightInd w:val="0"/>
        <w:snapToGrid w:val="0"/>
        <w:spacing w:line="600" w:lineRule="exact"/>
        <w:jc w:val="center"/>
        <w:rPr>
          <w:rFonts w:asciiTheme="majorEastAsia" w:eastAsiaTheme="majorEastAsia" w:hAnsiTheme="majorEastAsia"/>
          <w:b/>
          <w:sz w:val="44"/>
          <w:szCs w:val="44"/>
        </w:rPr>
      </w:pPr>
    </w:p>
    <w:p w:rsidR="00A1608B" w:rsidRDefault="00CD2EAE" w:rsidP="00172FBE">
      <w:pPr>
        <w:adjustRightInd w:val="0"/>
        <w:snapToGrid w:val="0"/>
        <w:spacing w:line="600" w:lineRule="exact"/>
        <w:jc w:val="center"/>
        <w:rPr>
          <w:rFonts w:asciiTheme="majorEastAsia" w:eastAsiaTheme="majorEastAsia" w:hAnsiTheme="majorEastAsia"/>
          <w:b/>
          <w:sz w:val="44"/>
          <w:szCs w:val="44"/>
        </w:rPr>
      </w:pPr>
      <w:r w:rsidRPr="00C86EFE">
        <w:rPr>
          <w:rFonts w:asciiTheme="majorEastAsia" w:eastAsiaTheme="majorEastAsia" w:hAnsiTheme="majorEastAsia" w:hint="eastAsia"/>
          <w:b/>
          <w:sz w:val="44"/>
          <w:szCs w:val="44"/>
        </w:rPr>
        <w:t>国家电</w:t>
      </w:r>
      <w:proofErr w:type="gramStart"/>
      <w:r w:rsidRPr="00C86EFE">
        <w:rPr>
          <w:rFonts w:asciiTheme="majorEastAsia" w:eastAsiaTheme="majorEastAsia" w:hAnsiTheme="majorEastAsia" w:hint="eastAsia"/>
          <w:b/>
          <w:sz w:val="44"/>
          <w:szCs w:val="44"/>
        </w:rPr>
        <w:t>投金融</w:t>
      </w:r>
      <w:proofErr w:type="gramEnd"/>
      <w:r w:rsidRPr="00C86EFE">
        <w:rPr>
          <w:rFonts w:asciiTheme="majorEastAsia" w:eastAsiaTheme="majorEastAsia" w:hAnsiTheme="majorEastAsia" w:hint="eastAsia"/>
          <w:b/>
          <w:sz w:val="44"/>
          <w:szCs w:val="44"/>
        </w:rPr>
        <w:t>产业</w:t>
      </w:r>
      <w:r w:rsidR="00A1608B">
        <w:rPr>
          <w:rFonts w:asciiTheme="majorEastAsia" w:eastAsiaTheme="majorEastAsia" w:hAnsiTheme="majorEastAsia" w:hint="eastAsia"/>
          <w:b/>
          <w:sz w:val="44"/>
          <w:szCs w:val="44"/>
        </w:rPr>
        <w:t>关于认真</w:t>
      </w:r>
      <w:r w:rsidRPr="00C86EFE">
        <w:rPr>
          <w:rFonts w:asciiTheme="majorEastAsia" w:eastAsiaTheme="majorEastAsia" w:hAnsiTheme="majorEastAsia" w:hint="eastAsia"/>
          <w:b/>
          <w:sz w:val="44"/>
          <w:szCs w:val="44"/>
        </w:rPr>
        <w:t>学习</w:t>
      </w:r>
      <w:r w:rsidR="00B35ABF">
        <w:rPr>
          <w:rFonts w:asciiTheme="majorEastAsia" w:eastAsiaTheme="majorEastAsia" w:hAnsiTheme="majorEastAsia" w:hint="eastAsia"/>
          <w:b/>
          <w:sz w:val="44"/>
          <w:szCs w:val="44"/>
        </w:rPr>
        <w:t>宣传</w:t>
      </w:r>
      <w:r w:rsidR="00A1608B">
        <w:rPr>
          <w:rFonts w:asciiTheme="majorEastAsia" w:eastAsiaTheme="majorEastAsia" w:hAnsiTheme="majorEastAsia" w:hint="eastAsia"/>
          <w:b/>
          <w:sz w:val="44"/>
          <w:szCs w:val="44"/>
        </w:rPr>
        <w:t>贯彻</w:t>
      </w:r>
    </w:p>
    <w:p w:rsidR="005150C5" w:rsidRDefault="00A1608B" w:rsidP="00172FBE">
      <w:pPr>
        <w:adjustRightInd w:val="0"/>
        <w:snapToGrid w:val="0"/>
        <w:spacing w:line="60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党的</w:t>
      </w:r>
      <w:r w:rsidR="00CD2EAE" w:rsidRPr="00C86EFE">
        <w:rPr>
          <w:rFonts w:asciiTheme="majorEastAsia" w:eastAsiaTheme="majorEastAsia" w:hAnsiTheme="majorEastAsia" w:hint="eastAsia"/>
          <w:b/>
          <w:sz w:val="44"/>
          <w:szCs w:val="44"/>
        </w:rPr>
        <w:t>十九大精神</w:t>
      </w:r>
      <w:r w:rsidR="005150C5">
        <w:rPr>
          <w:rFonts w:asciiTheme="majorEastAsia" w:eastAsiaTheme="majorEastAsia" w:hAnsiTheme="majorEastAsia" w:hint="eastAsia"/>
          <w:b/>
          <w:sz w:val="44"/>
          <w:szCs w:val="44"/>
        </w:rPr>
        <w:t>的</w:t>
      </w:r>
      <w:r w:rsidR="00CD2EAE" w:rsidRPr="00C86EFE">
        <w:rPr>
          <w:rFonts w:asciiTheme="majorEastAsia" w:eastAsiaTheme="majorEastAsia" w:hAnsiTheme="majorEastAsia" w:hint="eastAsia"/>
          <w:b/>
          <w:sz w:val="44"/>
          <w:szCs w:val="44"/>
        </w:rPr>
        <w:t>实施方案</w:t>
      </w:r>
    </w:p>
    <w:p w:rsidR="006A0D17" w:rsidRPr="00C45177" w:rsidRDefault="006A0D17" w:rsidP="00172FBE">
      <w:pPr>
        <w:adjustRightInd w:val="0"/>
        <w:snapToGrid w:val="0"/>
        <w:spacing w:line="600" w:lineRule="exact"/>
        <w:ind w:firstLineChars="200" w:firstLine="672"/>
        <w:rPr>
          <w:rFonts w:ascii="仿宋_GB2312" w:eastAsia="仿宋_GB2312"/>
          <w:sz w:val="32"/>
          <w:szCs w:val="32"/>
        </w:rPr>
      </w:pPr>
    </w:p>
    <w:p w:rsidR="002A0ABC" w:rsidRPr="004065AA" w:rsidRDefault="00B35ABF" w:rsidP="00172FBE">
      <w:pPr>
        <w:adjustRightInd w:val="0"/>
        <w:snapToGrid w:val="0"/>
        <w:spacing w:line="600" w:lineRule="exact"/>
        <w:ind w:firstLine="660"/>
        <w:rPr>
          <w:rFonts w:ascii="FangSong" w:eastAsia="FangSong" w:hAnsi="FangSong"/>
          <w:sz w:val="32"/>
          <w:szCs w:val="32"/>
        </w:rPr>
      </w:pPr>
      <w:r w:rsidRPr="004065AA">
        <w:rPr>
          <w:rFonts w:ascii="FangSong" w:eastAsia="FangSong" w:hAnsi="FangSong" w:hint="eastAsia"/>
          <w:color w:val="333333"/>
          <w:sz w:val="32"/>
          <w:szCs w:val="32"/>
        </w:rPr>
        <w:t>为深入学习宣传贯彻党的十九大精神，把国家电</w:t>
      </w:r>
      <w:proofErr w:type="gramStart"/>
      <w:r w:rsidRPr="004065AA">
        <w:rPr>
          <w:rFonts w:ascii="FangSong" w:eastAsia="FangSong" w:hAnsi="FangSong" w:hint="eastAsia"/>
          <w:color w:val="333333"/>
          <w:sz w:val="32"/>
          <w:szCs w:val="32"/>
        </w:rPr>
        <w:t>投金融</w:t>
      </w:r>
      <w:proofErr w:type="gramEnd"/>
      <w:r w:rsidRPr="004065AA">
        <w:rPr>
          <w:rFonts w:ascii="FangSong" w:eastAsia="FangSong" w:hAnsi="FangSong" w:hint="eastAsia"/>
          <w:color w:val="333333"/>
          <w:sz w:val="32"/>
          <w:szCs w:val="32"/>
        </w:rPr>
        <w:t>产业全体党员干部群众的思想统一到党的十九大精神上来，把力量凝聚到党的十九大确定的各项任务上来，</w:t>
      </w:r>
      <w:proofErr w:type="gramStart"/>
      <w:r w:rsidRPr="004065AA">
        <w:rPr>
          <w:rFonts w:ascii="FangSong" w:eastAsia="FangSong" w:hAnsi="FangSong" w:cs="Times New Roman" w:hint="eastAsia"/>
          <w:sz w:val="32"/>
          <w:szCs w:val="32"/>
        </w:rPr>
        <w:t>结合</w:t>
      </w:r>
      <w:r w:rsidR="00A1608B" w:rsidRPr="004065AA">
        <w:rPr>
          <w:rFonts w:ascii="FangSong" w:eastAsia="FangSong" w:hAnsi="FangSong" w:hint="eastAsia"/>
          <w:sz w:val="32"/>
          <w:szCs w:val="32"/>
        </w:rPr>
        <w:t>国家电投金</w:t>
      </w:r>
      <w:proofErr w:type="gramEnd"/>
      <w:r w:rsidR="00A1608B" w:rsidRPr="004065AA">
        <w:rPr>
          <w:rFonts w:ascii="FangSong" w:eastAsia="FangSong" w:hAnsi="FangSong" w:hint="eastAsia"/>
          <w:sz w:val="32"/>
          <w:szCs w:val="32"/>
        </w:rPr>
        <w:t>融产业</w:t>
      </w:r>
      <w:r w:rsidRPr="004065AA">
        <w:rPr>
          <w:rFonts w:ascii="FangSong" w:eastAsia="FangSong" w:hAnsi="FangSong" w:cs="Times New Roman" w:hint="eastAsia"/>
          <w:sz w:val="32"/>
          <w:szCs w:val="32"/>
        </w:rPr>
        <w:t>实际</w:t>
      </w:r>
      <w:r w:rsidR="00A1608B" w:rsidRPr="004065AA">
        <w:rPr>
          <w:rFonts w:ascii="FangSong" w:eastAsia="FangSong" w:hAnsi="FangSong" w:cs="Times New Roman" w:hint="eastAsia"/>
          <w:sz w:val="32"/>
          <w:szCs w:val="32"/>
        </w:rPr>
        <w:t>，</w:t>
      </w:r>
      <w:r w:rsidR="006A0D17" w:rsidRPr="004065AA">
        <w:rPr>
          <w:rFonts w:ascii="FangSong" w:eastAsia="FangSong" w:hAnsi="FangSong" w:hint="eastAsia"/>
          <w:sz w:val="32"/>
          <w:szCs w:val="32"/>
        </w:rPr>
        <w:t>制定如下</w:t>
      </w:r>
      <w:r w:rsidR="00A1608B" w:rsidRPr="004065AA">
        <w:rPr>
          <w:rFonts w:ascii="FangSong" w:eastAsia="FangSong" w:hAnsi="FangSong" w:hint="eastAsia"/>
          <w:sz w:val="32"/>
          <w:szCs w:val="32"/>
        </w:rPr>
        <w:t>实施</w:t>
      </w:r>
      <w:r w:rsidR="006A0D17" w:rsidRPr="004065AA">
        <w:rPr>
          <w:rFonts w:ascii="FangSong" w:eastAsia="FangSong" w:hAnsi="FangSong" w:hint="eastAsia"/>
          <w:sz w:val="32"/>
          <w:szCs w:val="32"/>
        </w:rPr>
        <w:t>方案。</w:t>
      </w:r>
    </w:p>
    <w:p w:rsidR="002A0ABC" w:rsidRPr="002A0ABC" w:rsidRDefault="002A0ABC" w:rsidP="00172FBE">
      <w:pPr>
        <w:adjustRightInd w:val="0"/>
        <w:snapToGrid w:val="0"/>
        <w:spacing w:line="600" w:lineRule="exact"/>
        <w:ind w:firstLine="660"/>
        <w:rPr>
          <w:rFonts w:ascii="黑体" w:eastAsia="黑体" w:hAnsi="黑体" w:cs="Times New Roman"/>
          <w:sz w:val="32"/>
          <w:szCs w:val="32"/>
        </w:rPr>
      </w:pPr>
      <w:r w:rsidRPr="002A0ABC">
        <w:rPr>
          <w:rFonts w:ascii="黑体" w:eastAsia="黑体" w:hAnsi="黑体" w:hint="eastAsia"/>
          <w:sz w:val="32"/>
          <w:szCs w:val="32"/>
        </w:rPr>
        <w:t>一、</w:t>
      </w:r>
      <w:r w:rsidR="00B35ABF" w:rsidRPr="00FC44AE">
        <w:rPr>
          <w:rFonts w:ascii="黑体" w:eastAsia="黑体" w:hAnsi="黑体" w:hint="eastAsia"/>
          <w:bCs/>
          <w:color w:val="333333"/>
          <w:sz w:val="32"/>
          <w:szCs w:val="32"/>
        </w:rPr>
        <w:t>充分认识学习宣传贯彻党的十九大精神的</w:t>
      </w:r>
      <w:r w:rsidRPr="002A0ABC">
        <w:rPr>
          <w:rFonts w:ascii="黑体" w:eastAsia="黑体" w:hAnsi="黑体" w:cs="Times New Roman" w:hint="eastAsia"/>
          <w:sz w:val="32"/>
          <w:szCs w:val="32"/>
        </w:rPr>
        <w:t>重大意义</w:t>
      </w:r>
    </w:p>
    <w:p w:rsidR="00D72D2B" w:rsidRPr="004065AA" w:rsidRDefault="00B35ABF"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中国共产党第十九次全国代表大会于10月18日至24日在北京举行。这是在全面建成小康社会决胜阶段、中国特色社会主义进入新时代的关键时期召开的一次十分重要的大会。大会高举中国特色社会主义伟大旗帜，以马克思列宁主义、毛泽东思想、邓小平理论、“三个代表”重要思想、科学发展观、习近平新时代中国特色社会主义思想为指导，分析了国际国内形势发展变化，回顾和总结了过去5年的工作和历史性变革，</w:t>
      </w:r>
      <w:proofErr w:type="gramStart"/>
      <w:r w:rsidRPr="004065AA">
        <w:rPr>
          <w:rFonts w:ascii="FangSong" w:eastAsia="FangSong" w:hAnsi="FangSong" w:hint="eastAsia"/>
          <w:color w:val="333333"/>
          <w:sz w:val="32"/>
          <w:szCs w:val="32"/>
        </w:rPr>
        <w:t>作出</w:t>
      </w:r>
      <w:proofErr w:type="gramEnd"/>
      <w:r w:rsidRPr="004065AA">
        <w:rPr>
          <w:rFonts w:ascii="FangSong" w:eastAsia="FangSong" w:hAnsi="FangSong" w:hint="eastAsia"/>
          <w:color w:val="333333"/>
          <w:sz w:val="32"/>
          <w:szCs w:val="32"/>
        </w:rPr>
        <w:t>了中国特色社会主义进入了新时代、我国社会主要矛盾已经转化为人民日益增长的美好生活需要和不平衡不充分的发展之间的矛盾等重大政治论断，深刻阐述了新时代中国共产党的历史使命，确立了习近平新时代中国特色社会主义思想的历史地位，提出了新时代坚持和发展中国特色社会主义的基本方略，确定了决胜全面建成小康</w:t>
      </w:r>
      <w:r w:rsidRPr="004065AA">
        <w:rPr>
          <w:rFonts w:ascii="FangSong" w:eastAsia="FangSong" w:hAnsi="FangSong" w:hint="eastAsia"/>
          <w:color w:val="333333"/>
          <w:sz w:val="32"/>
          <w:szCs w:val="32"/>
        </w:rPr>
        <w:lastRenderedPageBreak/>
        <w:t>社会、开启全面建设社会主义现代化国家新征程的目标，对新时代推进中国特色社会主义伟大事业和党的建设新的伟大工程</w:t>
      </w:r>
      <w:proofErr w:type="gramStart"/>
      <w:r w:rsidRPr="004065AA">
        <w:rPr>
          <w:rFonts w:ascii="FangSong" w:eastAsia="FangSong" w:hAnsi="FangSong" w:hint="eastAsia"/>
          <w:color w:val="333333"/>
          <w:sz w:val="32"/>
          <w:szCs w:val="32"/>
        </w:rPr>
        <w:t>作</w:t>
      </w:r>
      <w:proofErr w:type="gramEnd"/>
      <w:r w:rsidRPr="004065AA">
        <w:rPr>
          <w:rFonts w:ascii="FangSong" w:eastAsia="FangSong" w:hAnsi="FangSong" w:hint="eastAsia"/>
          <w:color w:val="333333"/>
          <w:sz w:val="32"/>
          <w:szCs w:val="32"/>
        </w:rPr>
        <w:t>出了全面部署。</w:t>
      </w:r>
    </w:p>
    <w:p w:rsidR="00B35ABF" w:rsidRPr="004065AA" w:rsidRDefault="00B35ABF"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习近平同志的报告，深刻回答了新时代坚持和发展中国特色社会主义的一系列重大理论和实践问题，描绘了决胜全面建成小康社会、夺取新时代中国特色社会主义伟大胜利的宏伟蓝图，进一步指明了党和国家事业的前进方向，是全党全国各族人民智慧的结晶，是我们党团结带领全国各族人民在新时代坚持和发展中国特色社会主义的政治宣言和行动纲领，是马克思主义的纲领性文献。</w:t>
      </w:r>
    </w:p>
    <w:p w:rsidR="00B35ABF" w:rsidRDefault="00B35ABF" w:rsidP="004065AA">
      <w:pPr>
        <w:adjustRightInd w:val="0"/>
        <w:snapToGrid w:val="0"/>
        <w:spacing w:line="600" w:lineRule="exact"/>
        <w:ind w:firstLine="660"/>
        <w:rPr>
          <w:rFonts w:ascii="仿宋_GB2312" w:eastAsia="仿宋_GB2312"/>
          <w:color w:val="333333"/>
          <w:sz w:val="32"/>
          <w:szCs w:val="32"/>
        </w:rPr>
      </w:pPr>
      <w:r w:rsidRPr="004065AA">
        <w:rPr>
          <w:rFonts w:ascii="FangSong" w:eastAsia="FangSong" w:hAnsi="FangSong" w:hint="eastAsia"/>
          <w:color w:val="333333"/>
          <w:sz w:val="32"/>
          <w:szCs w:val="32"/>
        </w:rPr>
        <w:t>认真学习宣传贯彻党的十九大精神，事关党和国家工作全局，事关中国特色社会主义事业长远发展，事关</w:t>
      </w:r>
      <w:proofErr w:type="gramStart"/>
      <w:r w:rsidRPr="004065AA">
        <w:rPr>
          <w:rFonts w:ascii="FangSong" w:eastAsia="FangSong" w:hAnsi="FangSong" w:hint="eastAsia"/>
          <w:color w:val="333333"/>
          <w:sz w:val="32"/>
          <w:szCs w:val="32"/>
        </w:rPr>
        <w:t>最</w:t>
      </w:r>
      <w:proofErr w:type="gramEnd"/>
      <w:r w:rsidRPr="004065AA">
        <w:rPr>
          <w:rFonts w:ascii="FangSong" w:eastAsia="FangSong" w:hAnsi="FangSong" w:hint="eastAsia"/>
          <w:color w:val="333333"/>
          <w:sz w:val="32"/>
          <w:szCs w:val="32"/>
        </w:rPr>
        <w:t>广大人民根本利益，对于动员全党全国各族人民更加紧密地团结在以习近平同志为核心的党中央周围，高举中国特色社会主义伟大旗帜，坚定道路自信、理论自信、制度自信、文化自信，为实现推进现代化建设、完成祖国统一、维护世界和平与促进共同发展三大历史任务，为决胜全面建成小康社会、夺取新时代中国特色社会主义伟大胜利、实现中华民族伟大复兴的中国梦、实现人民对美好生活的向往继续奋斗，具有重大现实意义和深远历史意义。</w:t>
      </w:r>
    </w:p>
    <w:p w:rsidR="00B35ABF" w:rsidRPr="00FC44AE" w:rsidRDefault="00B35ABF" w:rsidP="00B35ABF">
      <w:pPr>
        <w:pStyle w:val="a7"/>
        <w:shd w:val="clear" w:color="auto" w:fill="FFFFFF"/>
        <w:adjustRightInd w:val="0"/>
        <w:snapToGrid w:val="0"/>
        <w:spacing w:before="0" w:beforeAutospacing="0" w:after="0" w:afterAutospacing="0" w:line="600" w:lineRule="exact"/>
        <w:ind w:firstLine="480"/>
        <w:jc w:val="both"/>
        <w:rPr>
          <w:rFonts w:ascii="黑体" w:eastAsia="黑体" w:hAnsi="黑体"/>
          <w:color w:val="333333"/>
          <w:sz w:val="32"/>
          <w:szCs w:val="32"/>
        </w:rPr>
      </w:pPr>
      <w:r w:rsidRPr="00FC44AE">
        <w:rPr>
          <w:rFonts w:ascii="黑体" w:eastAsia="黑体" w:hAnsi="黑体" w:hint="eastAsia"/>
          <w:bCs/>
          <w:color w:val="333333"/>
          <w:sz w:val="32"/>
          <w:szCs w:val="32"/>
        </w:rPr>
        <w:t>二、全面准确学习领会党的十九大精神</w:t>
      </w:r>
    </w:p>
    <w:p w:rsidR="00B35ABF" w:rsidRPr="004065AA" w:rsidRDefault="00B35ABF"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学习领会党的十九大精神，必须坚持全面准确，坚持读原著、学原文、悟原理，做到学深悟透。要认真研读党的十</w:t>
      </w:r>
      <w:r w:rsidRPr="004065AA">
        <w:rPr>
          <w:rFonts w:ascii="FangSong" w:eastAsia="FangSong" w:hAnsi="FangSong" w:hint="eastAsia"/>
          <w:color w:val="333333"/>
          <w:sz w:val="32"/>
          <w:szCs w:val="32"/>
        </w:rPr>
        <w:lastRenderedPageBreak/>
        <w:t>九大报告和党章，学</w:t>
      </w:r>
      <w:proofErr w:type="gramStart"/>
      <w:r w:rsidRPr="004065AA">
        <w:rPr>
          <w:rFonts w:ascii="FangSong" w:eastAsia="FangSong" w:hAnsi="FangSong" w:hint="eastAsia"/>
          <w:color w:val="333333"/>
          <w:sz w:val="32"/>
          <w:szCs w:val="32"/>
        </w:rPr>
        <w:t>习习近</w:t>
      </w:r>
      <w:proofErr w:type="gramEnd"/>
      <w:r w:rsidRPr="004065AA">
        <w:rPr>
          <w:rFonts w:ascii="FangSong" w:eastAsia="FangSong" w:hAnsi="FangSong" w:hint="eastAsia"/>
          <w:color w:val="333333"/>
          <w:sz w:val="32"/>
          <w:szCs w:val="32"/>
        </w:rPr>
        <w:t>平总书记在党的十九届一中全会上的重要讲话精神，着重把握以下几个方面。</w:t>
      </w:r>
    </w:p>
    <w:p w:rsidR="00B35ABF" w:rsidRPr="004065AA" w:rsidRDefault="00B35ABF"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1.深刻领会党的十九大的主题。不忘初心，牢记使命，高举中国特色社会主义伟大旗帜，决胜全面建成小康社会，夺取新时代中国特色社会主义伟大胜利，为实现中华民族伟大复兴的中国梦不懈奋斗。这是党的十九大的主题，明确回答了我们党在新时代举什么旗、走什么路、以什么样的精神状态、担负什么样的历史使命、实现什么样的奋斗目标的重大问题。中国共产党人的初心和使命，就是为中国人民谋幸福，为中华民族谋复兴。这个初心和使命是激励中国共产党人不断前进的根本动力。中国特色社会主义是改革开放以来党的全部理论和实践的主题，在未来的征程上，要高举中国特色社会主义伟大旗帜，更加自觉地增强道路自信、理论自信、制度自信、文化自信，确保党和国家事业始终沿着正确方向胜利前进。决胜全面建成小康社会是到2020年必须完成的奋斗目标，要举全党全国之力，为实现第一个百年奋斗目标而奋斗。全面建成小康社会是党和国家事业发展的一个阶段性目标，这个目标实现后，我们要在新的历史起点上夺取新时代中国特色社会主义伟大胜利，为实现中华民族伟大复兴的中国梦不懈奋斗。</w:t>
      </w:r>
    </w:p>
    <w:p w:rsidR="00B35ABF" w:rsidRPr="004065AA" w:rsidRDefault="00B35ABF"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2.深刻领会习近平新时代中国特色社会主义思想的历史地位和丰富内涵。党的十八大以来，以习近平同志为核心的党中央，坚持解放思想、实事求是、与时俱进、求真务实，</w:t>
      </w:r>
      <w:r w:rsidRPr="004065AA">
        <w:rPr>
          <w:rFonts w:ascii="FangSong" w:eastAsia="FangSong" w:hAnsi="FangSong" w:hint="eastAsia"/>
          <w:color w:val="333333"/>
          <w:sz w:val="32"/>
          <w:szCs w:val="32"/>
        </w:rPr>
        <w:lastRenderedPageBreak/>
        <w:t>坚持辩证唯物主义和历史唯物主义，紧密结合新的时代条件和实践要求，以全新的视野深化对共产党执政规律、社会主义建设规律、人类社会发展规律的认识，进行艰辛理论探索，取得重大理论创新成果，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习近平新时代中国特色社会主义思想，从理论和实践结合上系统回答了新时代坚持和发展什么样的中国特色社会主义、怎样坚持和发展中国特色社会主义这个重大时代课题，回答了新时代坚持和发展中国特色社会主义的总目标、总任务、总体布局、战略布局和发展方向、发展方式、发展动力、战略步骤、外部条件、政治保证等基本问题，并且根据新的实践对经济、政治、法治、科技、文化、教育、民生、民族、宗教、社会、生态文明、国家安全、国防和军队、“一国两制”和祖国统一、统一战线、外交、党的建设等各方面</w:t>
      </w:r>
      <w:proofErr w:type="gramStart"/>
      <w:r w:rsidRPr="004065AA">
        <w:rPr>
          <w:rFonts w:ascii="FangSong" w:eastAsia="FangSong" w:hAnsi="FangSong" w:hint="eastAsia"/>
          <w:color w:val="333333"/>
          <w:sz w:val="32"/>
          <w:szCs w:val="32"/>
        </w:rPr>
        <w:t>作出</w:t>
      </w:r>
      <w:proofErr w:type="gramEnd"/>
      <w:r w:rsidRPr="004065AA">
        <w:rPr>
          <w:rFonts w:ascii="FangSong" w:eastAsia="FangSong" w:hAnsi="FangSong" w:hint="eastAsia"/>
          <w:color w:val="333333"/>
          <w:sz w:val="32"/>
          <w:szCs w:val="32"/>
        </w:rPr>
        <w:t>理论分析和政策指导。党的十九大报告用“8个明确”概括了这一思想的主要内容。为贯彻落</w:t>
      </w:r>
      <w:proofErr w:type="gramStart"/>
      <w:r w:rsidRPr="004065AA">
        <w:rPr>
          <w:rFonts w:ascii="FangSong" w:eastAsia="FangSong" w:hAnsi="FangSong" w:hint="eastAsia"/>
          <w:color w:val="333333"/>
          <w:sz w:val="32"/>
          <w:szCs w:val="32"/>
        </w:rPr>
        <w:t>实习近</w:t>
      </w:r>
      <w:proofErr w:type="gramEnd"/>
      <w:r w:rsidRPr="004065AA">
        <w:rPr>
          <w:rFonts w:ascii="FangSong" w:eastAsia="FangSong" w:hAnsi="FangSong" w:hint="eastAsia"/>
          <w:color w:val="333333"/>
          <w:sz w:val="32"/>
          <w:szCs w:val="32"/>
        </w:rPr>
        <w:t>平新时代中国特色社会主义思想，党的十九大报告提出新时代坚持和发展中国特色社会主义的基本方略，并概括为“14个坚持”。习</w:t>
      </w:r>
      <w:r w:rsidRPr="004065AA">
        <w:rPr>
          <w:rFonts w:ascii="FangSong" w:eastAsia="FangSong" w:hAnsi="FangSong" w:hint="eastAsia"/>
          <w:color w:val="333333"/>
          <w:sz w:val="32"/>
          <w:szCs w:val="32"/>
        </w:rPr>
        <w:lastRenderedPageBreak/>
        <w:t>近平新时代中国特色社会主义思想，是指导思想层面的表述，在行动纲领层面称之为中国特色社会主义基本方略。要全面贯彻党的基本理论、基本路线、基本方略，更好</w:t>
      </w:r>
      <w:proofErr w:type="gramStart"/>
      <w:r w:rsidRPr="004065AA">
        <w:rPr>
          <w:rFonts w:ascii="FangSong" w:eastAsia="FangSong" w:hAnsi="FangSong" w:hint="eastAsia"/>
          <w:color w:val="333333"/>
          <w:sz w:val="32"/>
          <w:szCs w:val="32"/>
        </w:rPr>
        <w:t>引领党</w:t>
      </w:r>
      <w:proofErr w:type="gramEnd"/>
      <w:r w:rsidRPr="004065AA">
        <w:rPr>
          <w:rFonts w:ascii="FangSong" w:eastAsia="FangSong" w:hAnsi="FangSong" w:hint="eastAsia"/>
          <w:color w:val="333333"/>
          <w:sz w:val="32"/>
          <w:szCs w:val="32"/>
        </w:rPr>
        <w:t>和人民事业发展。</w:t>
      </w:r>
    </w:p>
    <w:p w:rsidR="00B35ABF" w:rsidRPr="004065AA" w:rsidRDefault="00B35ABF"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3.深刻领会党的十八大以来党和国家事业发生的历史性变革。党的十八大以来的5年，是党和国家发展进程中极不平凡的5年。5年来，以习近平同志为核心的党中央科学把握当今世界和当代中国发展大势，顺应实践要求和人民愿望，举旗定向、运筹帷幄，统揽伟大斗争、伟大工程、伟大事业、伟大梦想，统筹推进“五位一体”总体布局、协调推进“四个全面”战略布局，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5年来的成就是全方位的、开创性的，5年来的变革是深层次的、根本性的。这些历史性变革，对党和国家事业发展具有重大而深远的影响。</w:t>
      </w:r>
    </w:p>
    <w:p w:rsidR="00B35ABF" w:rsidRPr="004065AA" w:rsidRDefault="00B35ABF"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4.深刻领会中国特色社会主义进入了新时代。经过长期努力，中国特色社会主义进入了新时代，这是我国发展新的历史方位。这个新时代，是承前启后、继往开来、在新的历史条件下继续夺取中国特色社会主义伟大胜利的时代，是决胜全面建成小康社会、进而全面建设社会主义现代化强国的</w:t>
      </w:r>
      <w:r w:rsidRPr="004065AA">
        <w:rPr>
          <w:rFonts w:ascii="FangSong" w:eastAsia="FangSong" w:hAnsi="FangSong" w:hint="eastAsia"/>
          <w:color w:val="333333"/>
          <w:sz w:val="32"/>
          <w:szCs w:val="32"/>
        </w:rPr>
        <w:lastRenderedPageBreak/>
        <w:t>时代，是全国各族人民团结奋斗、不断创造美好生活、逐步实现全体人民共同富裕的时代，是全体中华儿女</w:t>
      </w:r>
      <w:proofErr w:type="gramStart"/>
      <w:r w:rsidRPr="004065AA">
        <w:rPr>
          <w:rFonts w:ascii="FangSong" w:eastAsia="FangSong" w:hAnsi="FangSong" w:hint="eastAsia"/>
          <w:color w:val="333333"/>
          <w:sz w:val="32"/>
          <w:szCs w:val="32"/>
        </w:rPr>
        <w:t>勠</w:t>
      </w:r>
      <w:proofErr w:type="gramEnd"/>
      <w:r w:rsidRPr="004065AA">
        <w:rPr>
          <w:rFonts w:ascii="FangSong" w:eastAsia="FangSong" w:hAnsi="FangSong" w:hint="eastAsia"/>
          <w:color w:val="333333"/>
          <w:sz w:val="32"/>
          <w:szCs w:val="32"/>
        </w:rPr>
        <w:t>力同心、奋力实现中华民族伟大复兴中国梦的时代，是我国日益走近世界舞台中央、不断为人类</w:t>
      </w:r>
      <w:proofErr w:type="gramStart"/>
      <w:r w:rsidRPr="004065AA">
        <w:rPr>
          <w:rFonts w:ascii="FangSong" w:eastAsia="FangSong" w:hAnsi="FangSong" w:hint="eastAsia"/>
          <w:color w:val="333333"/>
          <w:sz w:val="32"/>
          <w:szCs w:val="32"/>
        </w:rPr>
        <w:t>作</w:t>
      </w:r>
      <w:proofErr w:type="gramEnd"/>
      <w:r w:rsidRPr="004065AA">
        <w:rPr>
          <w:rFonts w:ascii="FangSong" w:eastAsia="FangSong" w:hAnsi="FangSong" w:hint="eastAsia"/>
          <w:color w:val="333333"/>
          <w:sz w:val="32"/>
          <w:szCs w:val="32"/>
        </w:rPr>
        <w:t>出更大贡献的时代。中国特色社会主义进入新时代，在中华人民共和国发展史上、中华民族发展史上具有重大意义，在世界社会主义发展史上、人类社会发展史上也具有重大意义。这意味着近代以来久经磨难的中华民族迎来了从站起来、富起来到强起来的伟大飞跃，迎来了实现中华民族伟大复兴的光明前景；意味着科学社会主义在21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B35ABF" w:rsidRPr="004065AA" w:rsidRDefault="00B35ABF"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5.深刻领会我国社会主要矛盾的变化。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w:t>
      </w:r>
      <w:r w:rsidRPr="004065AA">
        <w:rPr>
          <w:rFonts w:ascii="FangSong" w:eastAsia="FangSong" w:hAnsi="FangSong" w:hint="eastAsia"/>
          <w:color w:val="333333"/>
          <w:sz w:val="32"/>
          <w:szCs w:val="32"/>
        </w:rPr>
        <w:lastRenderedPageBreak/>
        <w:t>列，更加突出的问题是发展不平衡不充分，这已经成为满足人民日益增长的美好生活需要的主要制约因素。我国社会主要矛盾的变化是关系全局的历史性变化，对党和国家工作提出了许多新要求。要在继续推动发展的基础上，着力解决好发展不平衡不充分问题，大力提升发展质量和效益，更好满足人民在经济、政治、文化、社会、生态等方面日益增长的需要，更好推动人的全面发展、社会全面进步。我国社会主要矛盾的变化，没有改变我们对我国社会主义所处历史阶段的判断，我国仍处于并将长期处于社会主义初级阶段的基本国情没有变，我国是世界最大发展中国家的国际地位没有变。我们要牢牢把握社会主义初级阶段这个基本国情，牢牢立足社会主义初级阶段这个最大实际，牢牢坚持党的基本路线这个党和国家的生命线、人民的幸福线。</w:t>
      </w:r>
    </w:p>
    <w:p w:rsidR="00B35ABF" w:rsidRPr="004065AA" w:rsidRDefault="00B35ABF"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6.深刻领会新时代中国共产党的历史使命。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今天，我们比历史上任何时期都更接近、更有信心和能力实现中华民族伟大复兴的目标。行百里者半九十。中华民族伟大复兴，绝不是轻轻松松、敲锣打鼓就能实现的，必须准备付出更为艰巨、更为艰苦的努力。实现伟大梦想，必须进行伟大斗争。这个伟大斗争就是具有许多新的历史特点的伟大</w:t>
      </w:r>
      <w:r w:rsidRPr="004065AA">
        <w:rPr>
          <w:rFonts w:ascii="FangSong" w:eastAsia="FangSong" w:hAnsi="FangSong" w:hint="eastAsia"/>
          <w:color w:val="333333"/>
          <w:sz w:val="32"/>
          <w:szCs w:val="32"/>
        </w:rPr>
        <w:lastRenderedPageBreak/>
        <w:t>斗争。要充分认识这场伟大斗争的长期性、复杂性、艰巨性，发扬斗争精神，提高斗争本领，不断夺取伟大斗争新胜利。实现伟大梦想，必须建设伟大工程。这个伟大工程就是我们党正在深入推进的党的建设新的伟大工程。要不断增强党的政治领导力、思想引领力、群众组织力、社会号召力，确保我们党永葆旺盛生命力和强大战斗力。实现伟大梦想，必须推进伟大事业。这个伟大事业就是中国特色社会主义伟大事业。要更加自觉地增强“四个自信”，既不走封闭僵化的老路，也不走改旗易帜的邪路，始终坚持和发展中国特色社会主义。伟大斗争，伟大工程，伟大事业，伟大梦想，紧密联系、相互贯通、相互作用，其中起决定性作用的是党的建设新的伟大工程。建设伟大工程，要结合伟大斗争、伟大事业、伟大梦想的实践来进行，确保党始终走在时代前列、始终成为全国人民的主心骨、始终成为坚强领导核心。</w:t>
      </w:r>
    </w:p>
    <w:p w:rsidR="00B35ABF" w:rsidRPr="004065AA" w:rsidRDefault="00B35ABF"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7.深刻领会实现第一个百年奋斗目标和向第二个百年奋斗目标进军。改革开放之后，我们党对我国社会主义现代化建设</w:t>
      </w:r>
      <w:proofErr w:type="gramStart"/>
      <w:r w:rsidRPr="004065AA">
        <w:rPr>
          <w:rFonts w:ascii="FangSong" w:eastAsia="FangSong" w:hAnsi="FangSong" w:hint="eastAsia"/>
          <w:color w:val="333333"/>
          <w:sz w:val="32"/>
          <w:szCs w:val="32"/>
        </w:rPr>
        <w:t>作出</w:t>
      </w:r>
      <w:proofErr w:type="gramEnd"/>
      <w:r w:rsidRPr="004065AA">
        <w:rPr>
          <w:rFonts w:ascii="FangSong" w:eastAsia="FangSong" w:hAnsi="FangSong" w:hint="eastAsia"/>
          <w:color w:val="333333"/>
          <w:sz w:val="32"/>
          <w:szCs w:val="32"/>
        </w:rPr>
        <w:t>战略安排，提出“三步走”战略目标和“两个一百年”奋斗目标。从现在到2020年，是全面建成小康社会决胜期。要按照全面建成小康社会各项要求，紧扣我国社会主要矛盾变化，突出抓重点、补短板、强弱项，特别是要坚决打好防范化解重大风险、精准脱贫、污染防治的攻坚战，使全面建成小康社会得到人民认可、经得起历史检验。党的十九大对第二个百年奋斗目标进行了战略规划，将全面建设</w:t>
      </w:r>
      <w:r w:rsidRPr="004065AA">
        <w:rPr>
          <w:rFonts w:ascii="FangSong" w:eastAsia="FangSong" w:hAnsi="FangSong" w:hint="eastAsia"/>
          <w:color w:val="333333"/>
          <w:sz w:val="32"/>
          <w:szCs w:val="32"/>
        </w:rPr>
        <w:lastRenderedPageBreak/>
        <w:t>社会主义现代化国家的新征程分为两个阶段来安排。第一个阶段，从2020年到2035年，在全面建成小康社会的基础上，再奋斗15年，基本实现社会主义现代化。第二个阶段，从2035年到本世纪中叶，在基本实现现代化的基础上，再奋斗15年，把我国建成富强民主文明和谐美丽的社会主义现代化强国。从全面建成小康社会到基本实现现代化，再到全面建成社会主义现代化强国，是新时代中国特色社会主义发展的战略安排。</w:t>
      </w:r>
    </w:p>
    <w:p w:rsidR="00B35ABF" w:rsidRPr="004065AA" w:rsidRDefault="00B35ABF"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8.深刻领会社会主义经济建设、政治建设、文化建设、社会建设、生态文明建设等方面的重大部署。在经济建设上，要贯彻新发展理念，建设现代化经济体系，以供给侧结构性改革为主线，推动经济发展质量变革、效率变革、动力变革，不断增强我国经济创新力和竞争力。在政治建设上，要坚持党的领导、人民当家作主、依法治国有机统一，健全人民当家作主制度体系，发展社会主义民主政治，推进社会主义民主政治制度化、规范化、程序化。在文化建设上，要坚定文化自信，推动社会主义文化繁荣兴盛，牢牢掌握意识形态工作领导权，培育和</w:t>
      </w:r>
      <w:proofErr w:type="gramStart"/>
      <w:r w:rsidRPr="004065AA">
        <w:rPr>
          <w:rFonts w:ascii="FangSong" w:eastAsia="FangSong" w:hAnsi="FangSong" w:hint="eastAsia"/>
          <w:color w:val="333333"/>
          <w:sz w:val="32"/>
          <w:szCs w:val="32"/>
        </w:rPr>
        <w:t>践行</w:t>
      </w:r>
      <w:proofErr w:type="gramEnd"/>
      <w:r w:rsidRPr="004065AA">
        <w:rPr>
          <w:rFonts w:ascii="FangSong" w:eastAsia="FangSong" w:hAnsi="FangSong" w:hint="eastAsia"/>
          <w:color w:val="333333"/>
          <w:sz w:val="32"/>
          <w:szCs w:val="32"/>
        </w:rPr>
        <w:t>社会主义核心价值观，加强思想道德建设，繁荣发展社会主义文艺，推动文化事业和文化产业发展。在社会建设上，要提高保障和改善民生水平，加强和创新社会治理，不断满足人民日益增长的美好生活需要，让改革发展成果更多更公平惠及全体人民。在生态文明建设上，要</w:t>
      </w:r>
      <w:proofErr w:type="gramStart"/>
      <w:r w:rsidRPr="004065AA">
        <w:rPr>
          <w:rFonts w:ascii="FangSong" w:eastAsia="FangSong" w:hAnsi="FangSong" w:hint="eastAsia"/>
          <w:color w:val="333333"/>
          <w:sz w:val="32"/>
          <w:szCs w:val="32"/>
        </w:rPr>
        <w:t>践行</w:t>
      </w:r>
      <w:proofErr w:type="gramEnd"/>
      <w:r w:rsidRPr="004065AA">
        <w:rPr>
          <w:rFonts w:ascii="FangSong" w:eastAsia="FangSong" w:hAnsi="FangSong" w:hint="eastAsia"/>
          <w:color w:val="333333"/>
          <w:sz w:val="32"/>
          <w:szCs w:val="32"/>
        </w:rPr>
        <w:t>绿水青山就是金山银山的理念，加快生态文明体制改</w:t>
      </w:r>
      <w:r w:rsidRPr="004065AA">
        <w:rPr>
          <w:rFonts w:ascii="FangSong" w:eastAsia="FangSong" w:hAnsi="FangSong" w:hint="eastAsia"/>
          <w:color w:val="333333"/>
          <w:sz w:val="32"/>
          <w:szCs w:val="32"/>
        </w:rPr>
        <w:lastRenderedPageBreak/>
        <w:t>革，形成节约资源和保护环境的空间格局、产业结构、生产方式、生活方式，建设美丽中国。</w:t>
      </w:r>
    </w:p>
    <w:p w:rsidR="00B35ABF" w:rsidRPr="004065AA" w:rsidRDefault="00B35ABF"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9.深刻领会国防和军队建设、港澳台工作、外交工作的重大部署。面对国家安全环境的深刻变化，面对强国强军的时代要求，必须坚持走中国特色强军之路，全面贯彻习近平强军思想，贯彻新形势下军事战略方针，建设强大的现代化陆军、海军、空军、火箭军和战略支援部队，打造坚强高效的战区联合作战指挥机构，构建中国特色现代作战体系，全面推进国防和军队现代化，把人民军队建设成为世界一流军队。保持香港、澳门长期繁荣稳定，必须全面准确贯彻“一国两制”、“港人治港”、“澳人治澳”、高度自治的方针，严格依照宪法和基本法办事，让香港、澳门同胞同祖国人民共担民族复兴的历史责任、共享祖国繁荣富强的伟大荣光。必须继续坚持“和平统一、一国两制”方针，扩大两岸经济文化交流合作，推动两岸同胞共同弘扬中华文化，推动两岸关系和平发展，推进祖国和平统一进程，绝不允许任何人、任何组织、任何政党、在任何时候、以任何形式、把任何一块中国领土从中国分裂出去。中国将坚持和平发展道路，高举和平、发展、合作、共赢的旗帜，恪守维护世界和平、促进共同发展的外交政策宗旨，坚定不移在和平共处五项原则基础上发展同各国的友好合作，积极促进“一带一路”国际合作，继续积极参与全球治理体系改革和建设，推动建设相互尊重、公平正义、合作共赢的新型国际关系，推动构建人类</w:t>
      </w:r>
      <w:r w:rsidRPr="004065AA">
        <w:rPr>
          <w:rFonts w:ascii="FangSong" w:eastAsia="FangSong" w:hAnsi="FangSong" w:hint="eastAsia"/>
          <w:color w:val="333333"/>
          <w:sz w:val="32"/>
          <w:szCs w:val="32"/>
        </w:rPr>
        <w:lastRenderedPageBreak/>
        <w:t>命运共同体，同世界各国人民一道建设持久和平、普遍安全、共同繁荣、开放包容、清洁美丽的世界。</w:t>
      </w:r>
    </w:p>
    <w:p w:rsidR="00B35ABF" w:rsidRPr="004065AA" w:rsidRDefault="00B35ABF"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10.深刻领会坚定不移全面从严治党的重大部署。党要团结带领人民进行伟大斗争、推进伟大事业、实现伟大梦想，必须毫不动摇坚持和完善党的领导，毫不动摇把党建设得更加坚强有力。要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146409" w:rsidRPr="00C45177" w:rsidRDefault="000E555A" w:rsidP="00172FBE">
      <w:pPr>
        <w:widowControl/>
        <w:adjustRightInd w:val="0"/>
        <w:snapToGrid w:val="0"/>
        <w:spacing w:line="600" w:lineRule="exact"/>
        <w:ind w:firstLine="630"/>
        <w:rPr>
          <w:rFonts w:ascii="黑体" w:eastAsia="黑体" w:hAnsi="黑体" w:cs="宋体"/>
          <w:kern w:val="0"/>
          <w:sz w:val="32"/>
          <w:szCs w:val="32"/>
        </w:rPr>
      </w:pPr>
      <w:r>
        <w:rPr>
          <w:rFonts w:ascii="黑体" w:eastAsia="黑体" w:hAnsi="黑体" w:cs="宋体" w:hint="eastAsia"/>
          <w:kern w:val="0"/>
          <w:sz w:val="32"/>
          <w:szCs w:val="32"/>
        </w:rPr>
        <w:t>三</w:t>
      </w:r>
      <w:r w:rsidR="00146409" w:rsidRPr="00C45177">
        <w:rPr>
          <w:rFonts w:ascii="黑体" w:eastAsia="黑体" w:hAnsi="黑体" w:cs="宋体" w:hint="eastAsia"/>
          <w:kern w:val="0"/>
          <w:sz w:val="32"/>
          <w:szCs w:val="32"/>
        </w:rPr>
        <w:t>、</w:t>
      </w:r>
      <w:r w:rsidR="00B35ABF">
        <w:rPr>
          <w:rFonts w:ascii="黑体" w:eastAsia="黑体" w:hAnsi="黑体" w:cs="宋体" w:hint="eastAsia"/>
          <w:kern w:val="0"/>
          <w:sz w:val="32"/>
          <w:szCs w:val="32"/>
        </w:rPr>
        <w:t>认真做好党的</w:t>
      </w:r>
      <w:r w:rsidR="00FA0798" w:rsidRPr="002A0ABC">
        <w:rPr>
          <w:rFonts w:ascii="黑体" w:eastAsia="黑体" w:hAnsi="黑体" w:cs="Times New Roman" w:hint="eastAsia"/>
          <w:sz w:val="32"/>
          <w:szCs w:val="32"/>
        </w:rPr>
        <w:t>十九大精神</w:t>
      </w:r>
      <w:r w:rsidR="00B35ABF">
        <w:rPr>
          <w:rFonts w:ascii="黑体" w:eastAsia="黑体" w:hAnsi="黑体" w:cs="Times New Roman" w:hint="eastAsia"/>
          <w:sz w:val="32"/>
          <w:szCs w:val="32"/>
        </w:rPr>
        <w:t>学习宣传的</w:t>
      </w:r>
      <w:r w:rsidR="00146409" w:rsidRPr="00C45177">
        <w:rPr>
          <w:rFonts w:ascii="黑体" w:eastAsia="黑体" w:hAnsi="黑体" w:cs="宋体" w:hint="eastAsia"/>
          <w:kern w:val="0"/>
          <w:sz w:val="32"/>
          <w:szCs w:val="32"/>
        </w:rPr>
        <w:t>主要措施</w:t>
      </w:r>
    </w:p>
    <w:p w:rsidR="00B360C8" w:rsidRPr="004065AA" w:rsidRDefault="00B35ABF"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紧密</w:t>
      </w:r>
      <w:r w:rsidR="00146409" w:rsidRPr="004065AA">
        <w:rPr>
          <w:rFonts w:ascii="FangSong" w:eastAsia="FangSong" w:hAnsi="FangSong" w:hint="eastAsia"/>
          <w:color w:val="333333"/>
          <w:sz w:val="32"/>
          <w:szCs w:val="32"/>
        </w:rPr>
        <w:t>结合</w:t>
      </w:r>
      <w:r w:rsidRPr="004065AA">
        <w:rPr>
          <w:rFonts w:ascii="FangSong" w:eastAsia="FangSong" w:hAnsi="FangSong" w:hint="eastAsia"/>
          <w:color w:val="333333"/>
          <w:sz w:val="32"/>
          <w:szCs w:val="32"/>
        </w:rPr>
        <w:t>党中央即将开展的“不忘初心、牢记使命”主题教育，结合</w:t>
      </w:r>
      <w:r w:rsidR="00146409" w:rsidRPr="004065AA">
        <w:rPr>
          <w:rFonts w:ascii="FangSong" w:eastAsia="FangSong" w:hAnsi="FangSong" w:hint="eastAsia"/>
          <w:color w:val="333333"/>
          <w:sz w:val="32"/>
          <w:szCs w:val="32"/>
        </w:rPr>
        <w:t>“两学一做”学习教育</w:t>
      </w:r>
      <w:r w:rsidRPr="004065AA">
        <w:rPr>
          <w:rFonts w:ascii="FangSong" w:eastAsia="FangSong" w:hAnsi="FangSong" w:hint="eastAsia"/>
          <w:color w:val="333333"/>
          <w:sz w:val="32"/>
          <w:szCs w:val="32"/>
        </w:rPr>
        <w:t>常态化制度化</w:t>
      </w:r>
      <w:r w:rsidR="00146409" w:rsidRPr="004065AA">
        <w:rPr>
          <w:rFonts w:ascii="FangSong" w:eastAsia="FangSong" w:hAnsi="FangSong" w:hint="eastAsia"/>
          <w:color w:val="333333"/>
          <w:sz w:val="32"/>
          <w:szCs w:val="32"/>
        </w:rPr>
        <w:t>，</w:t>
      </w:r>
      <w:r w:rsidR="00B360C8" w:rsidRPr="004065AA">
        <w:rPr>
          <w:rFonts w:ascii="FangSong" w:eastAsia="FangSong" w:hAnsi="FangSong" w:hint="eastAsia"/>
          <w:color w:val="333333"/>
          <w:sz w:val="32"/>
          <w:szCs w:val="32"/>
        </w:rPr>
        <w:t>抓好</w:t>
      </w:r>
      <w:r w:rsidR="00146409" w:rsidRPr="004065AA">
        <w:rPr>
          <w:rFonts w:ascii="FangSong" w:eastAsia="FangSong" w:hAnsi="FangSong" w:hint="eastAsia"/>
          <w:color w:val="333333"/>
          <w:sz w:val="32"/>
          <w:szCs w:val="32"/>
        </w:rPr>
        <w:t>“</w:t>
      </w:r>
      <w:r w:rsidR="009841D7" w:rsidRPr="004065AA">
        <w:rPr>
          <w:rFonts w:ascii="FangSong" w:eastAsia="FangSong" w:hAnsi="FangSong" w:hint="eastAsia"/>
          <w:color w:val="333333"/>
          <w:sz w:val="32"/>
          <w:szCs w:val="32"/>
        </w:rPr>
        <w:t>6</w:t>
      </w:r>
      <w:r w:rsidR="00B120D8" w:rsidRPr="004065AA">
        <w:rPr>
          <w:rFonts w:ascii="FangSong" w:eastAsia="FangSong" w:hAnsi="FangSong" w:hint="eastAsia"/>
          <w:color w:val="333333"/>
          <w:sz w:val="32"/>
          <w:szCs w:val="32"/>
        </w:rPr>
        <w:t>个方面1</w:t>
      </w:r>
      <w:r w:rsidR="003F14DE" w:rsidRPr="004065AA">
        <w:rPr>
          <w:rFonts w:ascii="FangSong" w:eastAsia="FangSong" w:hAnsi="FangSong" w:hint="eastAsia"/>
          <w:color w:val="333333"/>
          <w:sz w:val="32"/>
          <w:szCs w:val="32"/>
        </w:rPr>
        <w:t>6</w:t>
      </w:r>
      <w:r w:rsidR="00B120D8" w:rsidRPr="004065AA">
        <w:rPr>
          <w:rFonts w:ascii="FangSong" w:eastAsia="FangSong" w:hAnsi="FangSong" w:hint="eastAsia"/>
          <w:color w:val="333333"/>
          <w:sz w:val="32"/>
          <w:szCs w:val="32"/>
        </w:rPr>
        <w:t>项重点工作</w:t>
      </w:r>
      <w:r w:rsidR="00146409" w:rsidRPr="004065AA">
        <w:rPr>
          <w:rFonts w:ascii="FangSong" w:eastAsia="FangSong" w:hAnsi="FangSong" w:hint="eastAsia"/>
          <w:color w:val="333333"/>
          <w:sz w:val="32"/>
          <w:szCs w:val="32"/>
        </w:rPr>
        <w:t>”。</w:t>
      </w:r>
    </w:p>
    <w:p w:rsidR="00B360C8" w:rsidRPr="004065AA" w:rsidRDefault="00B360C8"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（一）组织动员部署</w:t>
      </w:r>
    </w:p>
    <w:p w:rsidR="00B360C8" w:rsidRPr="004065AA" w:rsidRDefault="00B360C8"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1.组织召开</w:t>
      </w:r>
      <w:r w:rsidR="00436356" w:rsidRPr="004065AA">
        <w:rPr>
          <w:rFonts w:ascii="FangSong" w:eastAsia="FangSong" w:hAnsi="FangSong" w:hint="eastAsia"/>
          <w:color w:val="333333"/>
          <w:sz w:val="32"/>
          <w:szCs w:val="32"/>
        </w:rPr>
        <w:t>资本控股</w:t>
      </w:r>
      <w:r w:rsidRPr="004065AA">
        <w:rPr>
          <w:rFonts w:ascii="FangSong" w:eastAsia="FangSong" w:hAnsi="FangSong" w:hint="eastAsia"/>
          <w:color w:val="333333"/>
          <w:sz w:val="32"/>
          <w:szCs w:val="32"/>
        </w:rPr>
        <w:t>学习</w:t>
      </w:r>
      <w:r w:rsidR="00436356" w:rsidRPr="004065AA">
        <w:rPr>
          <w:rFonts w:ascii="FangSong" w:eastAsia="FangSong" w:hAnsi="FangSong" w:hint="eastAsia"/>
          <w:color w:val="333333"/>
          <w:sz w:val="32"/>
          <w:szCs w:val="32"/>
        </w:rPr>
        <w:t>贯彻十九</w:t>
      </w:r>
      <w:r w:rsidRPr="004065AA">
        <w:rPr>
          <w:rFonts w:ascii="FangSong" w:eastAsia="FangSong" w:hAnsi="FangSong" w:hint="eastAsia"/>
          <w:color w:val="333333"/>
          <w:sz w:val="32"/>
          <w:szCs w:val="32"/>
        </w:rPr>
        <w:t>大精神</w:t>
      </w:r>
      <w:r w:rsidR="00253DFB" w:rsidRPr="004065AA">
        <w:rPr>
          <w:rFonts w:ascii="FangSong" w:eastAsia="FangSong" w:hAnsi="FangSong" w:hint="eastAsia"/>
          <w:color w:val="333333"/>
          <w:sz w:val="32"/>
          <w:szCs w:val="32"/>
        </w:rPr>
        <w:t>动员会，传达十九大精神，传达集团公司党组学习</w:t>
      </w:r>
      <w:r w:rsidR="00436356" w:rsidRPr="004065AA">
        <w:rPr>
          <w:rFonts w:ascii="FangSong" w:eastAsia="FangSong" w:hAnsi="FangSong" w:hint="eastAsia"/>
          <w:color w:val="333333"/>
          <w:sz w:val="32"/>
          <w:szCs w:val="32"/>
        </w:rPr>
        <w:t>贯彻</w:t>
      </w:r>
      <w:r w:rsidR="00253DFB" w:rsidRPr="004065AA">
        <w:rPr>
          <w:rFonts w:ascii="FangSong" w:eastAsia="FangSong" w:hAnsi="FangSong" w:hint="eastAsia"/>
          <w:color w:val="333333"/>
          <w:sz w:val="32"/>
          <w:szCs w:val="32"/>
        </w:rPr>
        <w:t>十九大动员会精神，对金融产业学习贯彻党的十九大精神</w:t>
      </w:r>
      <w:proofErr w:type="gramStart"/>
      <w:r w:rsidR="00253DFB" w:rsidRPr="004065AA">
        <w:rPr>
          <w:rFonts w:ascii="FangSong" w:eastAsia="FangSong" w:hAnsi="FangSong" w:hint="eastAsia"/>
          <w:color w:val="333333"/>
          <w:sz w:val="32"/>
          <w:szCs w:val="32"/>
        </w:rPr>
        <w:t>作出</w:t>
      </w:r>
      <w:proofErr w:type="gramEnd"/>
      <w:r w:rsidR="00253DFB" w:rsidRPr="004065AA">
        <w:rPr>
          <w:rFonts w:ascii="FangSong" w:eastAsia="FangSong" w:hAnsi="FangSong" w:hint="eastAsia"/>
          <w:color w:val="333333"/>
          <w:sz w:val="32"/>
          <w:szCs w:val="32"/>
        </w:rPr>
        <w:t>具体安排部署，迅速掀起学习贯彻党的十九大精神的热潮。</w:t>
      </w:r>
    </w:p>
    <w:p w:rsidR="00253DFB" w:rsidRPr="004065AA" w:rsidRDefault="00253DFB"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lastRenderedPageBreak/>
        <w:t>2.金融平台各单位</w:t>
      </w:r>
      <w:r w:rsidR="00C6067E" w:rsidRPr="004065AA">
        <w:rPr>
          <w:rFonts w:ascii="FangSong" w:eastAsia="FangSong" w:hAnsi="FangSong" w:hint="eastAsia"/>
          <w:color w:val="333333"/>
          <w:sz w:val="32"/>
          <w:szCs w:val="32"/>
        </w:rPr>
        <w:t>要在第一时间再动员再部署</w:t>
      </w:r>
      <w:r w:rsidR="00924434" w:rsidRPr="004065AA">
        <w:rPr>
          <w:rFonts w:ascii="FangSong" w:eastAsia="FangSong" w:hAnsi="FangSong" w:hint="eastAsia"/>
          <w:color w:val="333333"/>
          <w:sz w:val="32"/>
          <w:szCs w:val="32"/>
        </w:rPr>
        <w:t>。</w:t>
      </w:r>
      <w:r w:rsidR="00C6067E" w:rsidRPr="004065AA">
        <w:rPr>
          <w:rFonts w:ascii="FangSong" w:eastAsia="FangSong" w:hAnsi="FangSong" w:hint="eastAsia"/>
          <w:color w:val="333333"/>
          <w:sz w:val="32"/>
          <w:szCs w:val="32"/>
        </w:rPr>
        <w:t>资本控股动员会后，金融平台各单位党组织要迅速传达学习会议精神，</w:t>
      </w:r>
      <w:r w:rsidRPr="004065AA">
        <w:rPr>
          <w:rFonts w:ascii="FangSong" w:eastAsia="FangSong" w:hAnsi="FangSong" w:hint="eastAsia"/>
          <w:color w:val="333333"/>
          <w:sz w:val="32"/>
          <w:szCs w:val="32"/>
        </w:rPr>
        <w:t>将党的十九大精神，集团公司党组的部署</w:t>
      </w:r>
      <w:r w:rsidR="00C6067E" w:rsidRPr="004065AA">
        <w:rPr>
          <w:rFonts w:ascii="FangSong" w:eastAsia="FangSong" w:hAnsi="FangSong" w:hint="eastAsia"/>
          <w:color w:val="333333"/>
          <w:sz w:val="32"/>
          <w:szCs w:val="32"/>
        </w:rPr>
        <w:t>和</w:t>
      </w:r>
      <w:r w:rsidRPr="004065AA">
        <w:rPr>
          <w:rFonts w:ascii="FangSong" w:eastAsia="FangSong" w:hAnsi="FangSong" w:hint="eastAsia"/>
          <w:color w:val="333333"/>
          <w:sz w:val="32"/>
          <w:szCs w:val="32"/>
        </w:rPr>
        <w:t>资本控股党委的要求层层传达，确保到基层、到每名党员干部和每名员工。</w:t>
      </w:r>
      <w:r w:rsidR="009A692D" w:rsidRPr="004065AA">
        <w:rPr>
          <w:rFonts w:ascii="FangSong" w:eastAsia="FangSong" w:hAnsi="FangSong" w:hint="eastAsia"/>
          <w:color w:val="333333"/>
          <w:sz w:val="32"/>
          <w:szCs w:val="32"/>
        </w:rPr>
        <w:t>各单位</w:t>
      </w:r>
      <w:r w:rsidR="00C6067E" w:rsidRPr="004065AA">
        <w:rPr>
          <w:rFonts w:ascii="FangSong" w:eastAsia="FangSong" w:hAnsi="FangSong" w:hint="eastAsia"/>
          <w:color w:val="333333"/>
          <w:sz w:val="32"/>
          <w:szCs w:val="32"/>
        </w:rPr>
        <w:t>要</w:t>
      </w:r>
      <w:r w:rsidRPr="004065AA">
        <w:rPr>
          <w:rFonts w:ascii="FangSong" w:eastAsia="FangSong" w:hAnsi="FangSong" w:hint="eastAsia"/>
          <w:color w:val="333333"/>
          <w:sz w:val="32"/>
          <w:szCs w:val="32"/>
        </w:rPr>
        <w:t>对学习宣传贯彻党的十九大精神</w:t>
      </w:r>
      <w:proofErr w:type="gramStart"/>
      <w:r w:rsidRPr="004065AA">
        <w:rPr>
          <w:rFonts w:ascii="FangSong" w:eastAsia="FangSong" w:hAnsi="FangSong" w:hint="eastAsia"/>
          <w:color w:val="333333"/>
          <w:sz w:val="32"/>
          <w:szCs w:val="32"/>
        </w:rPr>
        <w:t>作出</w:t>
      </w:r>
      <w:proofErr w:type="gramEnd"/>
      <w:r w:rsidRPr="004065AA">
        <w:rPr>
          <w:rFonts w:ascii="FangSong" w:eastAsia="FangSong" w:hAnsi="FangSong" w:hint="eastAsia"/>
          <w:color w:val="333333"/>
          <w:sz w:val="32"/>
          <w:szCs w:val="32"/>
        </w:rPr>
        <w:t>具体安排。</w:t>
      </w:r>
    </w:p>
    <w:p w:rsidR="00C6067E" w:rsidRPr="004065AA" w:rsidRDefault="00C6067E"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（二）抓好集中组织学习</w:t>
      </w:r>
    </w:p>
    <w:p w:rsidR="00401201" w:rsidRPr="004065AA" w:rsidRDefault="00594413"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1.</w:t>
      </w:r>
      <w:r w:rsidR="00C6067E" w:rsidRPr="004065AA">
        <w:rPr>
          <w:rFonts w:ascii="FangSong" w:eastAsia="FangSong" w:hAnsi="FangSong" w:hint="eastAsia"/>
          <w:color w:val="333333"/>
          <w:sz w:val="32"/>
          <w:szCs w:val="32"/>
        </w:rPr>
        <w:t>详细制定学习计划、学习安排。各单位党组织要结合实际，制定细致的学习安排，对党员学习提出明确的量化要求，明确责任人，列出时间表，切实把对党的十九大精神学习迅速推向高潮。</w:t>
      </w:r>
    </w:p>
    <w:p w:rsidR="00C6067E" w:rsidRPr="004065AA" w:rsidRDefault="00401201"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2.</w:t>
      </w:r>
      <w:r w:rsidR="00C6067E" w:rsidRPr="004065AA">
        <w:rPr>
          <w:rFonts w:ascii="FangSong" w:eastAsia="FangSong" w:hAnsi="FangSong" w:hint="eastAsia"/>
          <w:color w:val="333333"/>
          <w:sz w:val="32"/>
          <w:szCs w:val="32"/>
        </w:rPr>
        <w:t>认认真真、原原本本学习。</w:t>
      </w:r>
      <w:r w:rsidR="00DF0D8C" w:rsidRPr="004065AA">
        <w:rPr>
          <w:rFonts w:ascii="FangSong" w:eastAsia="FangSong" w:hAnsi="FangSong" w:hint="eastAsia"/>
          <w:color w:val="333333"/>
          <w:sz w:val="32"/>
          <w:szCs w:val="32"/>
        </w:rPr>
        <w:t>通过集中学与个人自学相结合的方式，</w:t>
      </w:r>
      <w:r w:rsidR="00C6067E" w:rsidRPr="004065AA">
        <w:rPr>
          <w:rFonts w:ascii="FangSong" w:eastAsia="FangSong" w:hAnsi="FangSong" w:hint="eastAsia"/>
          <w:color w:val="333333"/>
          <w:sz w:val="32"/>
          <w:szCs w:val="32"/>
        </w:rPr>
        <w:t>全体党员干部群众要认认真真、原原本本学习党的十九大报告</w:t>
      </w:r>
      <w:r w:rsidR="00D72D2B" w:rsidRPr="004065AA">
        <w:rPr>
          <w:rFonts w:ascii="FangSong" w:eastAsia="FangSong" w:hAnsi="FangSong" w:hint="eastAsia"/>
          <w:color w:val="333333"/>
          <w:sz w:val="32"/>
          <w:szCs w:val="32"/>
        </w:rPr>
        <w:t>、中纪委工作报告、</w:t>
      </w:r>
      <w:r w:rsidR="00EC5402" w:rsidRPr="004065AA">
        <w:rPr>
          <w:rFonts w:ascii="FangSong" w:eastAsia="FangSong" w:hAnsi="FangSong" w:hint="eastAsia"/>
          <w:color w:val="333333"/>
          <w:sz w:val="32"/>
          <w:szCs w:val="32"/>
        </w:rPr>
        <w:t>党章</w:t>
      </w:r>
      <w:r w:rsidR="00C6067E" w:rsidRPr="004065AA">
        <w:rPr>
          <w:rFonts w:ascii="FangSong" w:eastAsia="FangSong" w:hAnsi="FangSong" w:hint="eastAsia"/>
          <w:color w:val="333333"/>
          <w:sz w:val="32"/>
          <w:szCs w:val="32"/>
        </w:rPr>
        <w:t>等重要文件精神，逐字逐句抓好学习理解。要切实在学懂弄通做实上下功夫，认真学、反复学，结合实际学、带着问题和思考学，真正用于武装头脑、指导实践、推动工作。</w:t>
      </w:r>
      <w:r w:rsidR="00FB5110" w:rsidRPr="004065AA">
        <w:rPr>
          <w:rFonts w:ascii="FangSong" w:eastAsia="FangSong" w:hAnsi="FangSong" w:hint="eastAsia"/>
          <w:color w:val="333333"/>
          <w:sz w:val="32"/>
          <w:szCs w:val="32"/>
        </w:rPr>
        <w:t>要运用好《党的十九大报告辅导读本》和《党的十九大报告学习辅导百问》等辅导材料，运用好《将改革进行到底》、《法治中国》、《大国外交》、《巡视利剑》、《辉煌中国》、《强军》、《不忘初心、继续前进》等电视专题片。</w:t>
      </w:r>
    </w:p>
    <w:p w:rsidR="00DF0D8C" w:rsidRPr="004065AA" w:rsidRDefault="00DF0D8C"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3.形成集中学习常态化机制。金融平台各单位党组织在总结去年“两学一做”专题学习成功经验的基础上，把学习宣贯十九大精神与推进“两学一做”常态化制度化结合起来，</w:t>
      </w:r>
      <w:r w:rsidRPr="004065AA">
        <w:rPr>
          <w:rFonts w:ascii="FangSong" w:eastAsia="FangSong" w:hAnsi="FangSong" w:hint="eastAsia"/>
          <w:color w:val="333333"/>
          <w:sz w:val="32"/>
          <w:szCs w:val="32"/>
        </w:rPr>
        <w:lastRenderedPageBreak/>
        <w:t>与日常“三会一课”结合起来，分专题、分层次、分步骤</w:t>
      </w:r>
      <w:r w:rsidR="00E1551B" w:rsidRPr="004065AA">
        <w:rPr>
          <w:rFonts w:ascii="FangSong" w:eastAsia="FangSong" w:hAnsi="FangSong" w:hint="eastAsia"/>
          <w:color w:val="333333"/>
          <w:sz w:val="32"/>
          <w:szCs w:val="32"/>
        </w:rPr>
        <w:t>、全覆盖</w:t>
      </w:r>
      <w:r w:rsidRPr="004065AA">
        <w:rPr>
          <w:rFonts w:ascii="FangSong" w:eastAsia="FangSong" w:hAnsi="FangSong" w:hint="eastAsia"/>
          <w:color w:val="333333"/>
          <w:sz w:val="32"/>
          <w:szCs w:val="32"/>
        </w:rPr>
        <w:t>集中时间组织学习，推动十九大精神入脑入心入行。要以党员大会、党小组会等为单位，每周安排半天时间，通过通读、领读等多种方式，集中系统性的组织学习十九大精神，切实学懂弄通精髓要</w:t>
      </w:r>
      <w:proofErr w:type="gramStart"/>
      <w:r w:rsidRPr="004065AA">
        <w:rPr>
          <w:rFonts w:ascii="FangSong" w:eastAsia="FangSong" w:hAnsi="FangSong" w:hint="eastAsia"/>
          <w:color w:val="333333"/>
          <w:sz w:val="32"/>
          <w:szCs w:val="32"/>
        </w:rPr>
        <w:t>以</w:t>
      </w:r>
      <w:proofErr w:type="gramEnd"/>
      <w:r w:rsidRPr="004065AA">
        <w:rPr>
          <w:rFonts w:ascii="FangSong" w:eastAsia="FangSong" w:hAnsi="FangSong" w:hint="eastAsia"/>
          <w:color w:val="333333"/>
          <w:sz w:val="32"/>
          <w:szCs w:val="32"/>
        </w:rPr>
        <w:t>。</w:t>
      </w:r>
    </w:p>
    <w:p w:rsidR="00DF0D8C" w:rsidRPr="004065AA" w:rsidRDefault="00DF0D8C"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4.搞好考勤登记。各单位要建立考勤机制，每次集中学习都要登记考勤，每次集中学习时都要通报前一次集中学习的考勤情况，形成“</w:t>
      </w:r>
      <w:proofErr w:type="gramStart"/>
      <w:r w:rsidRPr="004065AA">
        <w:rPr>
          <w:rFonts w:ascii="FangSong" w:eastAsia="FangSong" w:hAnsi="FangSong" w:hint="eastAsia"/>
          <w:color w:val="333333"/>
          <w:sz w:val="32"/>
          <w:szCs w:val="32"/>
        </w:rPr>
        <w:t>一</w:t>
      </w:r>
      <w:proofErr w:type="gramEnd"/>
      <w:r w:rsidRPr="004065AA">
        <w:rPr>
          <w:rFonts w:ascii="FangSong" w:eastAsia="FangSong" w:hAnsi="FangSong" w:hint="eastAsia"/>
          <w:color w:val="333333"/>
          <w:sz w:val="32"/>
          <w:szCs w:val="32"/>
        </w:rPr>
        <w:t>考勤一通报”机制，确保全员参加，不漏一人。全体党员要做好学习笔记。</w:t>
      </w:r>
    </w:p>
    <w:p w:rsidR="00DF0D8C" w:rsidRPr="004065AA" w:rsidRDefault="00DF0D8C"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（三）深入开展专题研讨</w:t>
      </w:r>
    </w:p>
    <w:p w:rsidR="00DF0D8C" w:rsidRPr="004065AA" w:rsidRDefault="00DF0D8C"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1.资本控股领导班子先学一步、深学一层，把十九大精神作为党委</w:t>
      </w:r>
      <w:r w:rsidR="00EC5402" w:rsidRPr="004065AA">
        <w:rPr>
          <w:rFonts w:ascii="FangSong" w:eastAsia="FangSong" w:hAnsi="FangSong" w:hint="eastAsia"/>
          <w:color w:val="333333"/>
          <w:sz w:val="32"/>
          <w:szCs w:val="32"/>
        </w:rPr>
        <w:t>理论</w:t>
      </w:r>
      <w:r w:rsidRPr="004065AA">
        <w:rPr>
          <w:rFonts w:ascii="FangSong" w:eastAsia="FangSong" w:hAnsi="FangSong" w:hint="eastAsia"/>
          <w:color w:val="333333"/>
          <w:sz w:val="32"/>
          <w:szCs w:val="32"/>
        </w:rPr>
        <w:t>中心组学习的主要内容，原原本本、逐字逐句抓好报告的学习理解，拿出专门时间组织专题学习研讨，在深钻细研中把握精髓要以、吃透精神实质。班子成员要以身作则，过好双重组织生活，以普通党员身份积极参加所在支部的学习，引导带动广大党员干部学懂弄通十九大精神。</w:t>
      </w:r>
    </w:p>
    <w:p w:rsidR="00CF331A" w:rsidRPr="004065AA" w:rsidRDefault="00CF331A"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2.各基层党支部班子要发挥带头作用。要求党支部书记、支部委员、党小组长要以身作则，发挥带头作用，在学习过程中起好头、带好队，要先学一步，切实将十九大精神学深吃透</w:t>
      </w:r>
      <w:r w:rsidR="002B5F47" w:rsidRPr="004065AA">
        <w:rPr>
          <w:rFonts w:ascii="FangSong" w:eastAsia="FangSong" w:hAnsi="FangSong" w:hint="eastAsia"/>
          <w:color w:val="333333"/>
          <w:sz w:val="32"/>
          <w:szCs w:val="32"/>
        </w:rPr>
        <w:t>。在充实丰满自身理论的基础上，要勇于登上讲台，为党员群众讲解精神，答疑解惑。</w:t>
      </w:r>
      <w:r w:rsidR="001B3A61" w:rsidRPr="004065AA">
        <w:rPr>
          <w:rFonts w:ascii="FangSong" w:eastAsia="FangSong" w:hAnsi="FangSong" w:hint="eastAsia"/>
          <w:color w:val="333333"/>
          <w:sz w:val="32"/>
          <w:szCs w:val="32"/>
        </w:rPr>
        <w:t>切实通过学习贯彻十九大精神，真正把金融产业全体党员干部群众的思想统一起来，认识提高上来。</w:t>
      </w:r>
    </w:p>
    <w:p w:rsidR="00DF0D8C" w:rsidRPr="004065AA" w:rsidRDefault="003F14DE"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lastRenderedPageBreak/>
        <w:t>3</w:t>
      </w:r>
      <w:r w:rsidR="00DF0D8C" w:rsidRPr="004065AA">
        <w:rPr>
          <w:rFonts w:ascii="FangSong" w:eastAsia="FangSong" w:hAnsi="FangSong" w:hint="eastAsia"/>
          <w:color w:val="333333"/>
          <w:sz w:val="32"/>
          <w:szCs w:val="32"/>
        </w:rPr>
        <w:t>.严格落实“三会一课”制度，11月底前，要通过党员大会、党小组会的形式，组织一次学习十九大精神专题学习讨论，每名党员干部都要撰写心得体会。结合“两学一做”学习教育，每名党员要回答好“三个一”，即：结合学习</w:t>
      </w:r>
      <w:r w:rsidR="001405CF" w:rsidRPr="004065AA">
        <w:rPr>
          <w:rFonts w:ascii="FangSong" w:eastAsia="FangSong" w:hAnsi="FangSong" w:hint="eastAsia"/>
          <w:color w:val="333333"/>
          <w:sz w:val="32"/>
          <w:szCs w:val="32"/>
        </w:rPr>
        <w:t>十九大精神</w:t>
      </w:r>
      <w:r w:rsidR="00DF0D8C" w:rsidRPr="004065AA">
        <w:rPr>
          <w:rFonts w:ascii="FangSong" w:eastAsia="FangSong" w:hAnsi="FangSong" w:hint="eastAsia"/>
          <w:color w:val="333333"/>
          <w:sz w:val="32"/>
          <w:szCs w:val="32"/>
        </w:rPr>
        <w:t>，谈一点感触最深的认识；结合企业实际，提一条实实在在的建议；结合岗位实践，明确一个具体行动项。</w:t>
      </w:r>
    </w:p>
    <w:p w:rsidR="00990C16" w:rsidRPr="004065AA" w:rsidRDefault="00990C16"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党员干部在</w:t>
      </w:r>
      <w:r w:rsidR="00CF331A" w:rsidRPr="004065AA">
        <w:rPr>
          <w:rFonts w:ascii="FangSong" w:eastAsia="FangSong" w:hAnsi="FangSong" w:hint="eastAsia"/>
          <w:color w:val="333333"/>
          <w:sz w:val="32"/>
          <w:szCs w:val="32"/>
        </w:rPr>
        <w:t>学习过程中</w:t>
      </w:r>
      <w:r w:rsidRPr="004065AA">
        <w:rPr>
          <w:rFonts w:ascii="FangSong" w:eastAsia="FangSong" w:hAnsi="FangSong" w:hint="eastAsia"/>
          <w:color w:val="333333"/>
          <w:sz w:val="32"/>
          <w:szCs w:val="32"/>
        </w:rPr>
        <w:t>应特别注意</w:t>
      </w:r>
      <w:r w:rsidR="00DB1DB1" w:rsidRPr="004065AA">
        <w:rPr>
          <w:rFonts w:ascii="FangSong" w:eastAsia="FangSong" w:hAnsi="FangSong" w:hint="eastAsia"/>
          <w:color w:val="333333"/>
          <w:sz w:val="32"/>
          <w:szCs w:val="32"/>
        </w:rPr>
        <w:t>两个方面的问题</w:t>
      </w:r>
      <w:r w:rsidR="00CF331A" w:rsidRPr="004065AA">
        <w:rPr>
          <w:rFonts w:ascii="FangSong" w:eastAsia="FangSong" w:hAnsi="FangSong" w:hint="eastAsia"/>
          <w:color w:val="333333"/>
          <w:sz w:val="32"/>
          <w:szCs w:val="32"/>
        </w:rPr>
        <w:t>：一是</w:t>
      </w:r>
      <w:r w:rsidR="003F14DE" w:rsidRPr="004065AA">
        <w:rPr>
          <w:rFonts w:ascii="FangSong" w:eastAsia="FangSong" w:hAnsi="FangSong" w:hint="eastAsia"/>
          <w:color w:val="333333"/>
          <w:sz w:val="32"/>
          <w:szCs w:val="32"/>
        </w:rPr>
        <w:t>必须</w:t>
      </w:r>
      <w:r w:rsidRPr="004065AA">
        <w:rPr>
          <w:rFonts w:ascii="FangSong" w:eastAsia="FangSong" w:hAnsi="FangSong" w:hint="eastAsia"/>
          <w:color w:val="333333"/>
          <w:sz w:val="32"/>
          <w:szCs w:val="32"/>
        </w:rPr>
        <w:t>要结合</w:t>
      </w:r>
      <w:r w:rsidR="00800D75" w:rsidRPr="004065AA">
        <w:rPr>
          <w:rFonts w:ascii="FangSong" w:eastAsia="FangSong" w:hAnsi="FangSong" w:hint="eastAsia"/>
          <w:color w:val="333333"/>
          <w:sz w:val="32"/>
          <w:szCs w:val="32"/>
        </w:rPr>
        <w:t>本行业、</w:t>
      </w:r>
      <w:r w:rsidRPr="004065AA">
        <w:rPr>
          <w:rFonts w:ascii="FangSong" w:eastAsia="FangSong" w:hAnsi="FangSong" w:hint="eastAsia"/>
          <w:color w:val="333333"/>
          <w:sz w:val="32"/>
          <w:szCs w:val="32"/>
        </w:rPr>
        <w:t>本单位、本岗位实际分析问题</w:t>
      </w:r>
      <w:r w:rsidR="00047D2F" w:rsidRPr="004065AA">
        <w:rPr>
          <w:rFonts w:ascii="FangSong" w:eastAsia="FangSong" w:hAnsi="FangSong" w:hint="eastAsia"/>
          <w:color w:val="333333"/>
          <w:sz w:val="32"/>
          <w:szCs w:val="32"/>
        </w:rPr>
        <w:t>，谈体会认识，明确奋斗</w:t>
      </w:r>
      <w:r w:rsidRPr="004065AA">
        <w:rPr>
          <w:rFonts w:ascii="FangSong" w:eastAsia="FangSong" w:hAnsi="FangSong" w:hint="eastAsia"/>
          <w:color w:val="333333"/>
          <w:sz w:val="32"/>
          <w:szCs w:val="32"/>
        </w:rPr>
        <w:t>目标</w:t>
      </w:r>
      <w:r w:rsidR="003F14DE" w:rsidRPr="004065AA">
        <w:rPr>
          <w:rFonts w:ascii="FangSong" w:eastAsia="FangSong" w:hAnsi="FangSong" w:hint="eastAsia"/>
          <w:color w:val="333333"/>
          <w:sz w:val="32"/>
          <w:szCs w:val="32"/>
        </w:rPr>
        <w:t>。问题要找准，下一步工作方向要明确</w:t>
      </w:r>
      <w:r w:rsidR="00800D75" w:rsidRPr="004065AA">
        <w:rPr>
          <w:rFonts w:ascii="FangSong" w:eastAsia="FangSong" w:hAnsi="FangSong" w:hint="eastAsia"/>
          <w:color w:val="333333"/>
          <w:sz w:val="32"/>
          <w:szCs w:val="32"/>
        </w:rPr>
        <w:t>，</w:t>
      </w:r>
      <w:r w:rsidR="003F14DE" w:rsidRPr="004065AA">
        <w:rPr>
          <w:rFonts w:ascii="FangSong" w:eastAsia="FangSong" w:hAnsi="FangSong" w:hint="eastAsia"/>
          <w:color w:val="333333"/>
          <w:sz w:val="32"/>
          <w:szCs w:val="32"/>
        </w:rPr>
        <w:t>切忌夸夸其谈、华而不实</w:t>
      </w:r>
      <w:r w:rsidR="0034432F" w:rsidRPr="004065AA">
        <w:rPr>
          <w:rFonts w:ascii="FangSong" w:eastAsia="FangSong" w:hAnsi="FangSong" w:hint="eastAsia"/>
          <w:color w:val="333333"/>
          <w:sz w:val="32"/>
          <w:szCs w:val="32"/>
        </w:rPr>
        <w:t>。</w:t>
      </w:r>
      <w:r w:rsidR="00DB1DB1" w:rsidRPr="004065AA">
        <w:rPr>
          <w:rFonts w:ascii="FangSong" w:eastAsia="FangSong" w:hAnsi="FangSong" w:hint="eastAsia"/>
          <w:color w:val="333333"/>
          <w:sz w:val="32"/>
          <w:szCs w:val="32"/>
        </w:rPr>
        <w:t>二是</w:t>
      </w:r>
      <w:r w:rsidR="004E0F53" w:rsidRPr="004065AA">
        <w:rPr>
          <w:rFonts w:ascii="FangSong" w:eastAsia="FangSong" w:hAnsi="FangSong" w:hint="eastAsia"/>
          <w:color w:val="333333"/>
          <w:sz w:val="32"/>
          <w:szCs w:val="32"/>
        </w:rPr>
        <w:t>要结合工作实际提出</w:t>
      </w:r>
      <w:r w:rsidR="00971646" w:rsidRPr="004065AA">
        <w:rPr>
          <w:rFonts w:ascii="FangSong" w:eastAsia="FangSong" w:hAnsi="FangSong" w:hint="eastAsia"/>
          <w:color w:val="333333"/>
          <w:sz w:val="32"/>
          <w:szCs w:val="32"/>
        </w:rPr>
        <w:t>实实在在的</w:t>
      </w:r>
      <w:r w:rsidR="004E0F53" w:rsidRPr="004065AA">
        <w:rPr>
          <w:rFonts w:ascii="FangSong" w:eastAsia="FangSong" w:hAnsi="FangSong" w:hint="eastAsia"/>
          <w:color w:val="333333"/>
          <w:sz w:val="32"/>
          <w:szCs w:val="32"/>
        </w:rPr>
        <w:t>对策</w:t>
      </w:r>
      <w:r w:rsidR="002A7BDE" w:rsidRPr="004065AA">
        <w:rPr>
          <w:rFonts w:ascii="FangSong" w:eastAsia="FangSong" w:hAnsi="FangSong" w:hint="eastAsia"/>
          <w:color w:val="333333"/>
          <w:sz w:val="32"/>
          <w:szCs w:val="32"/>
        </w:rPr>
        <w:t>和建议。针对</w:t>
      </w:r>
      <w:r w:rsidR="00800D75" w:rsidRPr="004065AA">
        <w:rPr>
          <w:rFonts w:ascii="FangSong" w:eastAsia="FangSong" w:hAnsi="FangSong" w:hint="eastAsia"/>
          <w:color w:val="333333"/>
          <w:sz w:val="32"/>
          <w:szCs w:val="32"/>
        </w:rPr>
        <w:t>本行业、</w:t>
      </w:r>
      <w:r w:rsidR="002A7BDE" w:rsidRPr="004065AA">
        <w:rPr>
          <w:rFonts w:ascii="FangSong" w:eastAsia="FangSong" w:hAnsi="FangSong" w:hint="eastAsia"/>
          <w:color w:val="333333"/>
          <w:sz w:val="32"/>
          <w:szCs w:val="32"/>
        </w:rPr>
        <w:t>本单位、本岗位中存在的问题或不足，要提出有建设性的意见建议或对策，结合实际要谈出个人怎么做，如何发挥自身作用为公司发展添砖加瓦。</w:t>
      </w:r>
    </w:p>
    <w:p w:rsidR="00401201" w:rsidRPr="004065AA" w:rsidRDefault="003F14DE"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4</w:t>
      </w:r>
      <w:r w:rsidR="00DF0D8C" w:rsidRPr="004065AA">
        <w:rPr>
          <w:rFonts w:ascii="FangSong" w:eastAsia="FangSong" w:hAnsi="FangSong" w:hint="eastAsia"/>
          <w:color w:val="333333"/>
          <w:sz w:val="32"/>
          <w:szCs w:val="32"/>
        </w:rPr>
        <w:t>.落实“三个一”闭环管理。各单位党组织要将党员回答的“三个一”登记造册，要盯住每名党员的建议和行动项，在适当范围内进行公示，逐条逐项组织跟踪落实，并在党支部专题组织生活会上进行总结和评价，做到件件有回音。</w:t>
      </w:r>
    </w:p>
    <w:p w:rsidR="004130B0" w:rsidRPr="004065AA" w:rsidRDefault="00DF0D8C"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w:t>
      </w:r>
      <w:r w:rsidR="00AE78A0" w:rsidRPr="004065AA">
        <w:rPr>
          <w:rFonts w:ascii="FangSong" w:eastAsia="FangSong" w:hAnsi="FangSong" w:hint="eastAsia"/>
          <w:color w:val="333333"/>
          <w:sz w:val="32"/>
          <w:szCs w:val="32"/>
        </w:rPr>
        <w:t>四</w:t>
      </w:r>
      <w:r w:rsidRPr="004065AA">
        <w:rPr>
          <w:rFonts w:ascii="FangSong" w:eastAsia="FangSong" w:hAnsi="FangSong" w:hint="eastAsia"/>
          <w:color w:val="333333"/>
          <w:sz w:val="32"/>
          <w:szCs w:val="32"/>
        </w:rPr>
        <w:t>）</w:t>
      </w:r>
      <w:r w:rsidR="004130B0" w:rsidRPr="004065AA">
        <w:rPr>
          <w:rFonts w:ascii="FangSong" w:eastAsia="FangSong" w:hAnsi="FangSong" w:hint="eastAsia"/>
          <w:color w:val="333333"/>
          <w:sz w:val="32"/>
          <w:szCs w:val="32"/>
        </w:rPr>
        <w:t>广泛开展十九大精神宣讲活动</w:t>
      </w:r>
    </w:p>
    <w:p w:rsidR="004130B0" w:rsidRPr="004065AA" w:rsidRDefault="004130B0"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1.资本控股领导班子成员讲党课。年底前，资本控股领导班子成员深入基层、深入</w:t>
      </w:r>
      <w:r w:rsidR="001405CF" w:rsidRPr="004065AA">
        <w:rPr>
          <w:rFonts w:ascii="FangSong" w:eastAsia="FangSong" w:hAnsi="FangSong" w:hint="eastAsia"/>
          <w:color w:val="333333"/>
          <w:sz w:val="32"/>
          <w:szCs w:val="32"/>
        </w:rPr>
        <w:t>党建</w:t>
      </w:r>
      <w:r w:rsidRPr="004065AA">
        <w:rPr>
          <w:rFonts w:ascii="FangSong" w:eastAsia="FangSong" w:hAnsi="FangSong" w:hint="eastAsia"/>
          <w:color w:val="333333"/>
          <w:sz w:val="32"/>
          <w:szCs w:val="32"/>
        </w:rPr>
        <w:t>联系点开展宣讲活动，进行一次十九大学习宣贯专题党课教育。</w:t>
      </w:r>
    </w:p>
    <w:p w:rsidR="004130B0" w:rsidRPr="004065AA" w:rsidRDefault="004130B0"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2.金融平台各单位党支部书记讲党课。各单位要积极组</w:t>
      </w:r>
      <w:r w:rsidRPr="004065AA">
        <w:rPr>
          <w:rFonts w:ascii="FangSong" w:eastAsia="FangSong" w:hAnsi="FangSong" w:hint="eastAsia"/>
          <w:color w:val="333333"/>
          <w:sz w:val="32"/>
          <w:szCs w:val="32"/>
        </w:rPr>
        <w:lastRenderedPageBreak/>
        <w:t>织开展专题宣讲活动，支部书记要走上讲台进行第一讲，每名党支部书记至少在本支部宣讲1次十九大精神</w:t>
      </w:r>
      <w:r w:rsidR="001405CF" w:rsidRPr="004065AA">
        <w:rPr>
          <w:rFonts w:ascii="FangSong" w:eastAsia="FangSong" w:hAnsi="FangSong" w:hint="eastAsia"/>
          <w:color w:val="333333"/>
          <w:sz w:val="32"/>
          <w:szCs w:val="32"/>
        </w:rPr>
        <w:t>，要围绕是什么、为什么、怎么看、怎么办，全面准确宣讲好党的十九大精神。同时，要紧密联系党员干部群众思想和工作实际，切实把党的十九大精神讲清楚、讲明白，让干部群众听得懂、能领会、可落实，转化为实实在在的行动。</w:t>
      </w:r>
    </w:p>
    <w:p w:rsidR="004130B0" w:rsidRPr="004065AA" w:rsidRDefault="00A6342F"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3.</w:t>
      </w:r>
      <w:r w:rsidR="00A82647" w:rsidRPr="004065AA">
        <w:rPr>
          <w:rFonts w:ascii="FangSong" w:eastAsia="FangSong" w:hAnsi="FangSong" w:hint="eastAsia"/>
          <w:color w:val="333333"/>
          <w:sz w:val="32"/>
          <w:szCs w:val="32"/>
        </w:rPr>
        <w:t>邀请专家进行专题讲座</w:t>
      </w:r>
      <w:r w:rsidR="00D478D5" w:rsidRPr="004065AA">
        <w:rPr>
          <w:rFonts w:ascii="FangSong" w:eastAsia="FangSong" w:hAnsi="FangSong" w:hint="eastAsia"/>
          <w:color w:val="333333"/>
          <w:sz w:val="32"/>
          <w:szCs w:val="32"/>
        </w:rPr>
        <w:t>。</w:t>
      </w:r>
      <w:r w:rsidR="00A82647" w:rsidRPr="004065AA">
        <w:rPr>
          <w:rFonts w:ascii="FangSong" w:eastAsia="FangSong" w:hAnsi="FangSong" w:hint="eastAsia"/>
          <w:color w:val="333333"/>
          <w:sz w:val="32"/>
          <w:szCs w:val="32"/>
        </w:rPr>
        <w:t>资本控股将适时邀请党校</w:t>
      </w:r>
      <w:r w:rsidR="004130B0" w:rsidRPr="004065AA">
        <w:rPr>
          <w:rFonts w:ascii="FangSong" w:eastAsia="FangSong" w:hAnsi="FangSong" w:hint="eastAsia"/>
          <w:color w:val="333333"/>
          <w:sz w:val="32"/>
          <w:szCs w:val="32"/>
        </w:rPr>
        <w:t>专家到</w:t>
      </w:r>
      <w:r w:rsidR="00A82647" w:rsidRPr="004065AA">
        <w:rPr>
          <w:rFonts w:ascii="FangSong" w:eastAsia="FangSong" w:hAnsi="FangSong" w:hint="eastAsia"/>
          <w:color w:val="333333"/>
          <w:sz w:val="32"/>
          <w:szCs w:val="32"/>
        </w:rPr>
        <w:t>公司</w:t>
      </w:r>
      <w:r w:rsidR="004130B0" w:rsidRPr="004065AA">
        <w:rPr>
          <w:rFonts w:ascii="FangSong" w:eastAsia="FangSong" w:hAnsi="FangSong" w:hint="eastAsia"/>
          <w:color w:val="333333"/>
          <w:sz w:val="32"/>
          <w:szCs w:val="32"/>
        </w:rPr>
        <w:t>开展十九大精神</w:t>
      </w:r>
      <w:r w:rsidR="00A82647" w:rsidRPr="004065AA">
        <w:rPr>
          <w:rFonts w:ascii="FangSong" w:eastAsia="FangSong" w:hAnsi="FangSong" w:hint="eastAsia"/>
          <w:color w:val="333333"/>
          <w:sz w:val="32"/>
          <w:szCs w:val="32"/>
        </w:rPr>
        <w:t>专题讲座，进一步拓宽学习渠道，丰富学习形式</w:t>
      </w:r>
      <w:r w:rsidR="004130B0" w:rsidRPr="004065AA">
        <w:rPr>
          <w:rFonts w:ascii="FangSong" w:eastAsia="FangSong" w:hAnsi="FangSong" w:hint="eastAsia"/>
          <w:color w:val="333333"/>
          <w:sz w:val="32"/>
          <w:szCs w:val="32"/>
        </w:rPr>
        <w:t>。</w:t>
      </w:r>
    </w:p>
    <w:p w:rsidR="003D293D" w:rsidRPr="004065AA" w:rsidRDefault="002B18C0"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（五）</w:t>
      </w:r>
      <w:r w:rsidR="00E1551B" w:rsidRPr="004065AA">
        <w:rPr>
          <w:rFonts w:ascii="FangSong" w:eastAsia="FangSong" w:hAnsi="FangSong" w:hint="eastAsia"/>
          <w:color w:val="333333"/>
          <w:sz w:val="32"/>
          <w:szCs w:val="32"/>
        </w:rPr>
        <w:t>举办</w:t>
      </w:r>
      <w:r w:rsidR="001405CF" w:rsidRPr="004065AA">
        <w:rPr>
          <w:rFonts w:ascii="FangSong" w:eastAsia="FangSong" w:hAnsi="FangSong" w:hint="eastAsia"/>
          <w:color w:val="333333"/>
          <w:sz w:val="32"/>
          <w:szCs w:val="32"/>
        </w:rPr>
        <w:t>十九大专题</w:t>
      </w:r>
      <w:r w:rsidRPr="004065AA">
        <w:rPr>
          <w:rFonts w:ascii="FangSong" w:eastAsia="FangSong" w:hAnsi="FangSong" w:hint="eastAsia"/>
          <w:color w:val="333333"/>
          <w:sz w:val="32"/>
          <w:szCs w:val="32"/>
        </w:rPr>
        <w:t>“金融产业大讲堂”</w:t>
      </w:r>
    </w:p>
    <w:p w:rsidR="004130B0" w:rsidRPr="004065AA" w:rsidRDefault="005E7847"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11月份，</w:t>
      </w:r>
      <w:r w:rsidR="002B18C0" w:rsidRPr="004065AA">
        <w:rPr>
          <w:rFonts w:ascii="FangSong" w:eastAsia="FangSong" w:hAnsi="FangSong" w:hint="eastAsia"/>
          <w:color w:val="333333"/>
          <w:sz w:val="32"/>
          <w:szCs w:val="32"/>
        </w:rPr>
        <w:t>结合</w:t>
      </w:r>
      <w:r w:rsidRPr="004065AA">
        <w:rPr>
          <w:rFonts w:ascii="FangSong" w:eastAsia="FangSong" w:hAnsi="FangSong" w:hint="eastAsia"/>
          <w:color w:val="333333"/>
          <w:sz w:val="32"/>
          <w:szCs w:val="32"/>
        </w:rPr>
        <w:t>党员</w:t>
      </w:r>
      <w:r w:rsidR="001405CF" w:rsidRPr="004065AA">
        <w:rPr>
          <w:rFonts w:ascii="FangSong" w:eastAsia="FangSong" w:hAnsi="FangSong" w:hint="eastAsia"/>
          <w:color w:val="333333"/>
          <w:sz w:val="32"/>
          <w:szCs w:val="32"/>
        </w:rPr>
        <w:t>干部</w:t>
      </w:r>
      <w:r w:rsidR="002B18C0" w:rsidRPr="004065AA">
        <w:rPr>
          <w:rFonts w:ascii="FangSong" w:eastAsia="FangSong" w:hAnsi="FangSong" w:hint="eastAsia"/>
          <w:color w:val="333333"/>
          <w:sz w:val="32"/>
          <w:szCs w:val="32"/>
        </w:rPr>
        <w:t>学习十九大精神的理解认识，资本控股</w:t>
      </w:r>
      <w:r w:rsidR="00681D54" w:rsidRPr="004065AA">
        <w:rPr>
          <w:rFonts w:ascii="FangSong" w:eastAsia="FangSong" w:hAnsi="FangSong" w:hint="eastAsia"/>
          <w:color w:val="333333"/>
          <w:sz w:val="32"/>
          <w:szCs w:val="32"/>
        </w:rPr>
        <w:t>集中</w:t>
      </w:r>
      <w:r w:rsidR="002B18C0" w:rsidRPr="004065AA">
        <w:rPr>
          <w:rFonts w:ascii="FangSong" w:eastAsia="FangSong" w:hAnsi="FangSong" w:hint="eastAsia"/>
          <w:color w:val="333333"/>
          <w:sz w:val="32"/>
          <w:szCs w:val="32"/>
        </w:rPr>
        <w:t>组织一期十九大专题“</w:t>
      </w:r>
      <w:r w:rsidR="001405CF" w:rsidRPr="004065AA">
        <w:rPr>
          <w:rFonts w:ascii="FangSong" w:eastAsia="FangSong" w:hAnsi="FangSong" w:hint="eastAsia"/>
          <w:color w:val="333333"/>
          <w:sz w:val="32"/>
          <w:szCs w:val="32"/>
        </w:rPr>
        <w:t>金融产业</w:t>
      </w:r>
      <w:r w:rsidR="002B18C0" w:rsidRPr="004065AA">
        <w:rPr>
          <w:rFonts w:ascii="FangSong" w:eastAsia="FangSong" w:hAnsi="FangSong" w:hint="eastAsia"/>
          <w:color w:val="333333"/>
          <w:sz w:val="32"/>
          <w:szCs w:val="32"/>
        </w:rPr>
        <w:t>大讲堂”，党员</w:t>
      </w:r>
      <w:r w:rsidR="001405CF" w:rsidRPr="004065AA">
        <w:rPr>
          <w:rFonts w:ascii="FangSong" w:eastAsia="FangSong" w:hAnsi="FangSong" w:hint="eastAsia"/>
          <w:color w:val="333333"/>
          <w:sz w:val="32"/>
          <w:szCs w:val="32"/>
        </w:rPr>
        <w:t>干部</w:t>
      </w:r>
      <w:r w:rsidR="002B18C0" w:rsidRPr="004065AA">
        <w:rPr>
          <w:rFonts w:ascii="FangSong" w:eastAsia="FangSong" w:hAnsi="FangSong" w:hint="eastAsia"/>
          <w:color w:val="333333"/>
          <w:sz w:val="32"/>
          <w:szCs w:val="32"/>
        </w:rPr>
        <w:t>结合实际谈学习体会，谈学习认识，切实营造十九大精神深入学、人人讲的浓厚氛围。大讲堂的具体</w:t>
      </w:r>
      <w:r w:rsidR="00681D54" w:rsidRPr="004065AA">
        <w:rPr>
          <w:rFonts w:ascii="FangSong" w:eastAsia="FangSong" w:hAnsi="FangSong" w:hint="eastAsia"/>
          <w:color w:val="333333"/>
          <w:sz w:val="32"/>
          <w:szCs w:val="32"/>
        </w:rPr>
        <w:t>要求</w:t>
      </w:r>
      <w:r w:rsidR="002B18C0" w:rsidRPr="004065AA">
        <w:rPr>
          <w:rFonts w:ascii="FangSong" w:eastAsia="FangSong" w:hAnsi="FangSong" w:hint="eastAsia"/>
          <w:color w:val="333333"/>
          <w:sz w:val="32"/>
          <w:szCs w:val="32"/>
        </w:rPr>
        <w:t>，</w:t>
      </w:r>
      <w:r w:rsidR="00681D54" w:rsidRPr="004065AA">
        <w:rPr>
          <w:rFonts w:ascii="FangSong" w:eastAsia="FangSong" w:hAnsi="FangSong" w:hint="eastAsia"/>
          <w:color w:val="333333"/>
          <w:sz w:val="32"/>
          <w:szCs w:val="32"/>
        </w:rPr>
        <w:t>另行通知</w:t>
      </w:r>
      <w:r w:rsidR="002B18C0" w:rsidRPr="004065AA">
        <w:rPr>
          <w:rFonts w:ascii="FangSong" w:eastAsia="FangSong" w:hAnsi="FangSong" w:hint="eastAsia"/>
          <w:color w:val="333333"/>
          <w:sz w:val="32"/>
          <w:szCs w:val="32"/>
        </w:rPr>
        <w:t>。</w:t>
      </w:r>
    </w:p>
    <w:p w:rsidR="007B78C4" w:rsidRPr="004065AA" w:rsidRDefault="007B78C4"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（六）拓宽学习渠道，创新学习形式</w:t>
      </w:r>
    </w:p>
    <w:p w:rsidR="00A82647" w:rsidRPr="004065AA" w:rsidRDefault="00A82647"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1.开展闭卷答题活动。各单位要以党支部为单位，广泛开展十九大精神知识测验，认真梳理重点内容，组织闭卷答题活动，阶段性的检验学习成效。</w:t>
      </w:r>
    </w:p>
    <w:p w:rsidR="00CD2EAE" w:rsidRPr="004065AA" w:rsidRDefault="00A82647"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2.</w:t>
      </w:r>
      <w:r w:rsidR="00681D54" w:rsidRPr="004065AA">
        <w:rPr>
          <w:rFonts w:ascii="FangSong" w:eastAsia="FangSong" w:hAnsi="FangSong" w:hint="eastAsia"/>
          <w:color w:val="333333"/>
          <w:sz w:val="32"/>
          <w:szCs w:val="32"/>
        </w:rPr>
        <w:t>各单位要发挥主观能动性，</w:t>
      </w:r>
      <w:r w:rsidR="006012D1" w:rsidRPr="004065AA">
        <w:rPr>
          <w:rFonts w:ascii="FangSong" w:eastAsia="FangSong" w:hAnsi="FangSong" w:hint="eastAsia"/>
          <w:color w:val="333333"/>
          <w:sz w:val="32"/>
          <w:szCs w:val="32"/>
        </w:rPr>
        <w:t>结合本单位实际，</w:t>
      </w:r>
      <w:r w:rsidRPr="004065AA">
        <w:rPr>
          <w:rFonts w:ascii="FangSong" w:eastAsia="FangSong" w:hAnsi="FangSong" w:hint="eastAsia"/>
          <w:color w:val="333333"/>
          <w:sz w:val="32"/>
          <w:szCs w:val="32"/>
        </w:rPr>
        <w:t>创新开展</w:t>
      </w:r>
      <w:r w:rsidR="0033275D" w:rsidRPr="004065AA">
        <w:rPr>
          <w:rFonts w:ascii="FangSong" w:eastAsia="FangSong" w:hAnsi="FangSong" w:hint="eastAsia"/>
          <w:color w:val="333333"/>
          <w:sz w:val="32"/>
          <w:szCs w:val="32"/>
        </w:rPr>
        <w:t>党章知识竞赛、</w:t>
      </w:r>
      <w:r w:rsidR="00CD2EAE" w:rsidRPr="004065AA">
        <w:rPr>
          <w:rFonts w:ascii="FangSong" w:eastAsia="FangSong" w:hAnsi="FangSong" w:hint="eastAsia"/>
          <w:color w:val="333333"/>
          <w:sz w:val="32"/>
          <w:szCs w:val="32"/>
        </w:rPr>
        <w:t>“我是共产党员——谈一句感悟最深的心里话”</w:t>
      </w:r>
      <w:r w:rsidR="006012D1" w:rsidRPr="004065AA">
        <w:rPr>
          <w:rFonts w:ascii="FangSong" w:eastAsia="FangSong" w:hAnsi="FangSong" w:hint="eastAsia"/>
          <w:color w:val="333333"/>
          <w:sz w:val="32"/>
          <w:szCs w:val="32"/>
        </w:rPr>
        <w:t>等活动，积极创新学习方法。</w:t>
      </w:r>
    </w:p>
    <w:p w:rsidR="002B4EB1" w:rsidRPr="004065AA" w:rsidRDefault="000E555A"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四</w:t>
      </w:r>
      <w:r w:rsidR="002B4EB1" w:rsidRPr="004065AA">
        <w:rPr>
          <w:rFonts w:ascii="FangSong" w:eastAsia="FangSong" w:hAnsi="FangSong" w:hint="eastAsia"/>
          <w:color w:val="333333"/>
          <w:sz w:val="32"/>
          <w:szCs w:val="32"/>
        </w:rPr>
        <w:t>、自觉用十九大精神指导实践、推动工作</w:t>
      </w:r>
    </w:p>
    <w:p w:rsidR="002B4EB1" w:rsidRPr="004065AA" w:rsidRDefault="002B4EB1"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lastRenderedPageBreak/>
        <w:t>学习宣传贯彻党的十九大精神，要立足金融产业改革发展、党的建设的实际，大力弘扬马克思主义学风，把党的十九大精神落实到企业发展各方面，体现到做好今年各项工作和安排好明年工作之中。</w:t>
      </w:r>
    </w:p>
    <w:p w:rsidR="002B4EB1" w:rsidRPr="004065AA" w:rsidRDefault="00AE277F"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1.</w:t>
      </w:r>
      <w:r w:rsidR="002B4EB1" w:rsidRPr="004065AA">
        <w:rPr>
          <w:rFonts w:ascii="FangSong" w:eastAsia="FangSong" w:hAnsi="FangSong" w:hint="eastAsia"/>
          <w:color w:val="333333"/>
          <w:sz w:val="32"/>
          <w:szCs w:val="32"/>
        </w:rPr>
        <w:t>坚持党的领导，加强</w:t>
      </w:r>
      <w:r w:rsidR="000E555A" w:rsidRPr="004065AA">
        <w:rPr>
          <w:rFonts w:ascii="FangSong" w:eastAsia="FangSong" w:hAnsi="FangSong" w:hint="eastAsia"/>
          <w:color w:val="333333"/>
          <w:sz w:val="32"/>
          <w:szCs w:val="32"/>
        </w:rPr>
        <w:t>金融</w:t>
      </w:r>
      <w:proofErr w:type="gramStart"/>
      <w:r w:rsidR="000E555A" w:rsidRPr="004065AA">
        <w:rPr>
          <w:rFonts w:ascii="FangSong" w:eastAsia="FangSong" w:hAnsi="FangSong" w:hint="eastAsia"/>
          <w:color w:val="333333"/>
          <w:sz w:val="32"/>
          <w:szCs w:val="32"/>
        </w:rPr>
        <w:t>产业</w:t>
      </w:r>
      <w:r w:rsidR="002B4EB1" w:rsidRPr="004065AA">
        <w:rPr>
          <w:rFonts w:ascii="FangSong" w:eastAsia="FangSong" w:hAnsi="FangSong" w:hint="eastAsia"/>
          <w:color w:val="333333"/>
          <w:sz w:val="32"/>
          <w:szCs w:val="32"/>
        </w:rPr>
        <w:t>党</w:t>
      </w:r>
      <w:proofErr w:type="gramEnd"/>
      <w:r w:rsidR="002B4EB1" w:rsidRPr="004065AA">
        <w:rPr>
          <w:rFonts w:ascii="FangSong" w:eastAsia="FangSong" w:hAnsi="FangSong" w:hint="eastAsia"/>
          <w:color w:val="333333"/>
          <w:sz w:val="32"/>
          <w:szCs w:val="32"/>
        </w:rPr>
        <w:t>的建设。要按照十九大关于“党的建设新的伟大工程”总体部署，结合金融产业实际，进一步巩固好党的建设这一国有企业独特的政治优势，把党的建设转化为企业的核心竞争力。</w:t>
      </w:r>
      <w:r w:rsidR="00E1551B" w:rsidRPr="004065AA">
        <w:rPr>
          <w:rFonts w:ascii="FangSong" w:eastAsia="FangSong" w:hAnsi="FangSong" w:hint="eastAsia"/>
          <w:color w:val="333333"/>
          <w:sz w:val="32"/>
          <w:szCs w:val="32"/>
        </w:rPr>
        <w:t>要加强思想建设，用习近平新时代中国特色社会主义思想武装全体党员干部，把党的宗旨内化于心，牢固树立“四个自信”、</w:t>
      </w:r>
      <w:r w:rsidR="002B4EB1" w:rsidRPr="004065AA">
        <w:rPr>
          <w:rFonts w:ascii="FangSong" w:eastAsia="FangSong" w:hAnsi="FangSong" w:hint="eastAsia"/>
          <w:color w:val="333333"/>
          <w:sz w:val="32"/>
          <w:szCs w:val="32"/>
        </w:rPr>
        <w:t>“四个意识”。</w:t>
      </w:r>
      <w:r w:rsidR="00E1551B" w:rsidRPr="004065AA">
        <w:rPr>
          <w:rFonts w:ascii="FangSong" w:eastAsia="FangSong" w:hAnsi="FangSong" w:hint="eastAsia"/>
          <w:color w:val="333333"/>
          <w:sz w:val="32"/>
          <w:szCs w:val="32"/>
        </w:rPr>
        <w:t>加强</w:t>
      </w:r>
      <w:r w:rsidR="002B4EB1" w:rsidRPr="004065AA">
        <w:rPr>
          <w:rFonts w:ascii="FangSong" w:eastAsia="FangSong" w:hAnsi="FangSong" w:hint="eastAsia"/>
          <w:color w:val="333333"/>
          <w:sz w:val="32"/>
          <w:szCs w:val="32"/>
        </w:rPr>
        <w:t>党支部标准化建设</w:t>
      </w:r>
      <w:r w:rsidR="00E1551B" w:rsidRPr="004065AA">
        <w:rPr>
          <w:rFonts w:ascii="FangSong" w:eastAsia="FangSong" w:hAnsi="FangSong" w:hint="eastAsia"/>
          <w:color w:val="333333"/>
          <w:sz w:val="32"/>
          <w:szCs w:val="32"/>
        </w:rPr>
        <w:t>，</w:t>
      </w:r>
      <w:proofErr w:type="gramStart"/>
      <w:r w:rsidR="002B4EB1" w:rsidRPr="004065AA">
        <w:rPr>
          <w:rFonts w:ascii="FangSong" w:eastAsia="FangSong" w:hAnsi="FangSong" w:hint="eastAsia"/>
          <w:color w:val="333333"/>
          <w:sz w:val="32"/>
          <w:szCs w:val="32"/>
        </w:rPr>
        <w:t>升版各项</w:t>
      </w:r>
      <w:proofErr w:type="gramEnd"/>
      <w:r w:rsidR="002B4EB1" w:rsidRPr="004065AA">
        <w:rPr>
          <w:rFonts w:ascii="FangSong" w:eastAsia="FangSong" w:hAnsi="FangSong" w:hint="eastAsia"/>
          <w:color w:val="333333"/>
          <w:sz w:val="32"/>
          <w:szCs w:val="32"/>
        </w:rPr>
        <w:t>党建制度，抓好党建制度体系构建。量化党支部书记述职评议考核，年底结合十九大精神贯彻落实，对各平台企业进行</w:t>
      </w:r>
      <w:proofErr w:type="gramStart"/>
      <w:r w:rsidR="002B4EB1" w:rsidRPr="004065AA">
        <w:rPr>
          <w:rFonts w:ascii="FangSong" w:eastAsia="FangSong" w:hAnsi="FangSong" w:hint="eastAsia"/>
          <w:color w:val="333333"/>
          <w:sz w:val="32"/>
          <w:szCs w:val="32"/>
        </w:rPr>
        <w:t>年度党建</w:t>
      </w:r>
      <w:proofErr w:type="gramEnd"/>
      <w:r w:rsidR="002B4EB1" w:rsidRPr="004065AA">
        <w:rPr>
          <w:rFonts w:ascii="FangSong" w:eastAsia="FangSong" w:hAnsi="FangSong" w:hint="eastAsia"/>
          <w:color w:val="333333"/>
          <w:sz w:val="32"/>
          <w:szCs w:val="32"/>
        </w:rPr>
        <w:t>工作现场检查</w:t>
      </w:r>
      <w:r w:rsidR="006B08AB" w:rsidRPr="004065AA">
        <w:rPr>
          <w:rFonts w:ascii="FangSong" w:eastAsia="FangSong" w:hAnsi="FangSong" w:hint="eastAsia"/>
          <w:color w:val="333333"/>
          <w:sz w:val="32"/>
          <w:szCs w:val="32"/>
        </w:rPr>
        <w:t>。</w:t>
      </w:r>
      <w:r w:rsidR="002B4EB1" w:rsidRPr="004065AA">
        <w:rPr>
          <w:rFonts w:ascii="FangSong" w:eastAsia="FangSong" w:hAnsi="FangSong" w:hint="eastAsia"/>
          <w:color w:val="333333"/>
          <w:sz w:val="32"/>
          <w:szCs w:val="32"/>
        </w:rPr>
        <w:t>加强作风建设</w:t>
      </w:r>
      <w:r w:rsidR="00E1551B" w:rsidRPr="004065AA">
        <w:rPr>
          <w:rFonts w:ascii="FangSong" w:eastAsia="FangSong" w:hAnsi="FangSong" w:hint="eastAsia"/>
          <w:color w:val="333333"/>
          <w:sz w:val="32"/>
          <w:szCs w:val="32"/>
        </w:rPr>
        <w:t>，</w:t>
      </w:r>
      <w:r w:rsidR="002B4EB1" w:rsidRPr="004065AA">
        <w:rPr>
          <w:rFonts w:ascii="FangSong" w:eastAsia="FangSong" w:hAnsi="FangSong" w:hint="eastAsia"/>
          <w:color w:val="333333"/>
          <w:sz w:val="32"/>
          <w:szCs w:val="32"/>
        </w:rPr>
        <w:t>严守政治纪律和政治规矩，严格落实“两个责任”，驰而不息反对“四风”，坚持管理监督并举，按照资本控股“大监督”体系建设要求，推进对金融平台企业巡察工作，营造遵纪守</w:t>
      </w:r>
      <w:proofErr w:type="gramStart"/>
      <w:r w:rsidR="002B4EB1" w:rsidRPr="004065AA">
        <w:rPr>
          <w:rFonts w:ascii="FangSong" w:eastAsia="FangSong" w:hAnsi="FangSong" w:hint="eastAsia"/>
          <w:color w:val="333333"/>
          <w:sz w:val="32"/>
          <w:szCs w:val="32"/>
        </w:rPr>
        <w:t>规</w:t>
      </w:r>
      <w:proofErr w:type="gramEnd"/>
      <w:r w:rsidR="002B4EB1" w:rsidRPr="004065AA">
        <w:rPr>
          <w:rFonts w:ascii="FangSong" w:eastAsia="FangSong" w:hAnsi="FangSong" w:hint="eastAsia"/>
          <w:color w:val="333333"/>
          <w:sz w:val="32"/>
          <w:szCs w:val="32"/>
        </w:rPr>
        <w:t>良好环境。</w:t>
      </w:r>
    </w:p>
    <w:p w:rsidR="002B4EB1" w:rsidRPr="004065AA" w:rsidRDefault="006B08AB"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2.</w:t>
      </w:r>
      <w:r w:rsidR="002B4EB1" w:rsidRPr="004065AA">
        <w:rPr>
          <w:rFonts w:ascii="FangSong" w:eastAsia="FangSong" w:hAnsi="FangSong" w:hint="eastAsia"/>
          <w:color w:val="333333"/>
          <w:sz w:val="32"/>
          <w:szCs w:val="32"/>
        </w:rPr>
        <w:t>深化企业改革。准确把握十九大对深化改革的最新要求，紧扣中央关于中央企业和电力行业深化改革的顶层设计和总体部署，坚定不移深化企业改革，努力争做集团公司改革的“先行者”。</w:t>
      </w:r>
      <w:r w:rsidR="00E1551B" w:rsidRPr="004065AA">
        <w:rPr>
          <w:rFonts w:ascii="FangSong" w:eastAsia="FangSong" w:hAnsi="FangSong" w:hint="eastAsia"/>
          <w:color w:val="333333"/>
          <w:sz w:val="32"/>
          <w:szCs w:val="32"/>
        </w:rPr>
        <w:t>加强职业经理人队伍建设，</w:t>
      </w:r>
      <w:r w:rsidR="002B4EB1" w:rsidRPr="004065AA">
        <w:rPr>
          <w:rFonts w:ascii="FangSong" w:eastAsia="FangSong" w:hAnsi="FangSong" w:hint="eastAsia"/>
          <w:color w:val="333333"/>
          <w:sz w:val="32"/>
          <w:szCs w:val="32"/>
        </w:rPr>
        <w:t>总结完善职业经理人机制建设，强化对职业经理人的履职监督、考核及评价，打造一支理想信念坚定、符合国企管理要求、具有市场</w:t>
      </w:r>
      <w:r w:rsidR="002B4EB1" w:rsidRPr="004065AA">
        <w:rPr>
          <w:rFonts w:ascii="FangSong" w:eastAsia="FangSong" w:hAnsi="FangSong" w:hint="eastAsia"/>
          <w:color w:val="333333"/>
          <w:sz w:val="32"/>
          <w:szCs w:val="32"/>
        </w:rPr>
        <w:lastRenderedPageBreak/>
        <w:t>开拓能力的职业经理人队伍。落实董事会职权试点改革，坚定不移地以“管资本”为核心继续推进职能转变，加强法人治理结构、规范顶层设计，充分发挥董事会作用、放管结合、强化监督、防范风险。</w:t>
      </w:r>
    </w:p>
    <w:p w:rsidR="002B4EB1" w:rsidRPr="004065AA" w:rsidRDefault="006B08AB"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3.</w:t>
      </w:r>
      <w:r w:rsidR="002B4EB1" w:rsidRPr="004065AA">
        <w:rPr>
          <w:rFonts w:ascii="FangSong" w:eastAsia="FangSong" w:hAnsi="FangSong" w:hint="eastAsia"/>
          <w:color w:val="333333"/>
          <w:sz w:val="32"/>
          <w:szCs w:val="32"/>
        </w:rPr>
        <w:t>全力以赴完成年度经营目标任务。</w:t>
      </w:r>
      <w:r w:rsidR="002B4EB1" w:rsidRPr="004065AA">
        <w:rPr>
          <w:rFonts w:ascii="FangSong" w:eastAsia="FangSong" w:hAnsi="FangSong"/>
          <w:color w:val="333333"/>
          <w:sz w:val="32"/>
          <w:szCs w:val="32"/>
        </w:rPr>
        <w:t>各</w:t>
      </w:r>
      <w:r w:rsidR="002B4EB1" w:rsidRPr="004065AA">
        <w:rPr>
          <w:rFonts w:ascii="FangSong" w:eastAsia="FangSong" w:hAnsi="FangSong" w:hint="eastAsia"/>
          <w:color w:val="333333"/>
          <w:sz w:val="32"/>
          <w:szCs w:val="32"/>
        </w:rPr>
        <w:t>部门、</w:t>
      </w:r>
      <w:r w:rsidR="002B4EB1" w:rsidRPr="004065AA">
        <w:rPr>
          <w:rFonts w:ascii="FangSong" w:eastAsia="FangSong" w:hAnsi="FangSong"/>
          <w:color w:val="333333"/>
          <w:sz w:val="32"/>
          <w:szCs w:val="32"/>
        </w:rPr>
        <w:t>各单位要</w:t>
      </w:r>
      <w:r w:rsidR="002B4EB1" w:rsidRPr="004065AA">
        <w:rPr>
          <w:rFonts w:ascii="FangSong" w:eastAsia="FangSong" w:hAnsi="FangSong" w:hint="eastAsia"/>
          <w:color w:val="333333"/>
          <w:sz w:val="32"/>
          <w:szCs w:val="32"/>
        </w:rPr>
        <w:t>对照</w:t>
      </w:r>
      <w:r w:rsidR="002B4EB1" w:rsidRPr="004065AA">
        <w:rPr>
          <w:rFonts w:ascii="FangSong" w:eastAsia="FangSong" w:hAnsi="FangSong"/>
          <w:color w:val="333333"/>
          <w:sz w:val="32"/>
          <w:szCs w:val="32"/>
        </w:rPr>
        <w:t>年初制定的目标任务，认真梳理</w:t>
      </w:r>
      <w:r w:rsidR="002B4EB1" w:rsidRPr="004065AA">
        <w:rPr>
          <w:rFonts w:ascii="FangSong" w:eastAsia="FangSong" w:hAnsi="FangSong" w:hint="eastAsia"/>
          <w:color w:val="333333"/>
          <w:sz w:val="32"/>
          <w:szCs w:val="32"/>
        </w:rPr>
        <w:t>相关</w:t>
      </w:r>
      <w:r w:rsidR="002B4EB1" w:rsidRPr="004065AA">
        <w:rPr>
          <w:rFonts w:ascii="FangSong" w:eastAsia="FangSong" w:hAnsi="FangSong"/>
          <w:color w:val="333333"/>
          <w:sz w:val="32"/>
          <w:szCs w:val="32"/>
        </w:rPr>
        <w:t>工作，</w:t>
      </w:r>
      <w:r w:rsidR="002B4EB1" w:rsidRPr="004065AA">
        <w:rPr>
          <w:rFonts w:ascii="FangSong" w:eastAsia="FangSong" w:hAnsi="FangSong" w:hint="eastAsia"/>
          <w:color w:val="333333"/>
          <w:sz w:val="32"/>
          <w:szCs w:val="32"/>
        </w:rPr>
        <w:t>按照年初工作会议确定的经营目标和</w:t>
      </w:r>
      <w:r w:rsidR="002B4EB1" w:rsidRPr="004065AA">
        <w:rPr>
          <w:rFonts w:ascii="FangSong" w:eastAsia="FangSong" w:hAnsi="FangSong"/>
          <w:color w:val="333333"/>
          <w:sz w:val="32"/>
          <w:szCs w:val="32"/>
        </w:rPr>
        <w:t>发展</w:t>
      </w:r>
      <w:r w:rsidR="002B4EB1" w:rsidRPr="004065AA">
        <w:rPr>
          <w:rFonts w:ascii="FangSong" w:eastAsia="FangSong" w:hAnsi="FangSong" w:hint="eastAsia"/>
          <w:color w:val="333333"/>
          <w:sz w:val="32"/>
          <w:szCs w:val="32"/>
        </w:rPr>
        <w:t>方向，抓好各项</w:t>
      </w:r>
      <w:r w:rsidR="002B4EB1" w:rsidRPr="004065AA">
        <w:rPr>
          <w:rFonts w:ascii="FangSong" w:eastAsia="FangSong" w:hAnsi="FangSong"/>
          <w:color w:val="333333"/>
          <w:sz w:val="32"/>
          <w:szCs w:val="32"/>
        </w:rPr>
        <w:t>工作</w:t>
      </w:r>
      <w:r w:rsidR="002B4EB1" w:rsidRPr="004065AA">
        <w:rPr>
          <w:rFonts w:ascii="FangSong" w:eastAsia="FangSong" w:hAnsi="FangSong" w:hint="eastAsia"/>
          <w:color w:val="333333"/>
          <w:sz w:val="32"/>
          <w:szCs w:val="32"/>
        </w:rPr>
        <w:t>落实。要</w:t>
      </w:r>
      <w:r w:rsidR="00E1551B" w:rsidRPr="004065AA">
        <w:rPr>
          <w:rFonts w:ascii="FangSong" w:eastAsia="FangSong" w:hAnsi="FangSong" w:hint="eastAsia"/>
          <w:color w:val="333333"/>
          <w:sz w:val="32"/>
          <w:szCs w:val="32"/>
        </w:rPr>
        <w:t>搞好统筹</w:t>
      </w:r>
      <w:r w:rsidR="002B4EB1" w:rsidRPr="004065AA">
        <w:rPr>
          <w:rFonts w:ascii="FangSong" w:eastAsia="FangSong" w:hAnsi="FangSong" w:hint="eastAsia"/>
          <w:color w:val="333333"/>
          <w:sz w:val="32"/>
          <w:szCs w:val="32"/>
        </w:rPr>
        <w:t>，将学习十九大精神和</w:t>
      </w:r>
      <w:r w:rsidR="002B4EB1" w:rsidRPr="004065AA">
        <w:rPr>
          <w:rFonts w:ascii="FangSong" w:eastAsia="FangSong" w:hAnsi="FangSong"/>
          <w:color w:val="333333"/>
          <w:sz w:val="32"/>
          <w:szCs w:val="32"/>
        </w:rPr>
        <w:t>各项工作</w:t>
      </w:r>
      <w:r w:rsidR="002B4EB1" w:rsidRPr="004065AA">
        <w:rPr>
          <w:rFonts w:ascii="FangSong" w:eastAsia="FangSong" w:hAnsi="FangSong" w:hint="eastAsia"/>
          <w:color w:val="333333"/>
          <w:sz w:val="32"/>
          <w:szCs w:val="32"/>
        </w:rPr>
        <w:t>深度融合，确保全面完成各项目标任务。</w:t>
      </w:r>
    </w:p>
    <w:p w:rsidR="002B4EB1" w:rsidRDefault="006B08AB" w:rsidP="004065AA">
      <w:pPr>
        <w:adjustRightInd w:val="0"/>
        <w:snapToGrid w:val="0"/>
        <w:spacing w:line="600" w:lineRule="exact"/>
        <w:ind w:firstLine="660"/>
        <w:rPr>
          <w:rFonts w:ascii="黑体" w:eastAsia="黑体" w:hAnsi="黑体" w:cs="宋体"/>
          <w:kern w:val="0"/>
          <w:sz w:val="32"/>
          <w:szCs w:val="32"/>
        </w:rPr>
      </w:pPr>
      <w:r w:rsidRPr="004065AA">
        <w:rPr>
          <w:rFonts w:ascii="FangSong" w:eastAsia="FangSong" w:hAnsi="FangSong" w:hint="eastAsia"/>
          <w:color w:val="333333"/>
          <w:sz w:val="32"/>
          <w:szCs w:val="32"/>
        </w:rPr>
        <w:t>4.</w:t>
      </w:r>
      <w:r w:rsidR="002B4EB1" w:rsidRPr="004065AA">
        <w:rPr>
          <w:rFonts w:ascii="FangSong" w:eastAsia="FangSong" w:hAnsi="FangSong" w:hint="eastAsia"/>
          <w:color w:val="333333"/>
          <w:sz w:val="32"/>
          <w:szCs w:val="32"/>
        </w:rPr>
        <w:t>精心谋划</w:t>
      </w:r>
      <w:r w:rsidR="007F45C0" w:rsidRPr="004065AA">
        <w:rPr>
          <w:rFonts w:ascii="FangSong" w:eastAsia="FangSong" w:hAnsi="FangSong" w:hint="eastAsia"/>
          <w:color w:val="333333"/>
          <w:sz w:val="32"/>
          <w:szCs w:val="32"/>
        </w:rPr>
        <w:t>下一步</w:t>
      </w:r>
      <w:r w:rsidR="002B4EB1" w:rsidRPr="004065AA">
        <w:rPr>
          <w:rFonts w:ascii="FangSong" w:eastAsia="FangSong" w:hAnsi="FangSong" w:hint="eastAsia"/>
          <w:color w:val="333333"/>
          <w:sz w:val="32"/>
          <w:szCs w:val="32"/>
        </w:rPr>
        <w:t>工作。</w:t>
      </w:r>
      <w:r w:rsidR="00414427" w:rsidRPr="004065AA">
        <w:rPr>
          <w:rFonts w:ascii="FangSong" w:eastAsia="FangSong" w:hAnsi="FangSong" w:hint="eastAsia"/>
          <w:color w:val="333333"/>
          <w:sz w:val="32"/>
          <w:szCs w:val="32"/>
        </w:rPr>
        <w:t>各单位</w:t>
      </w:r>
      <w:r w:rsidR="002B4EB1" w:rsidRPr="004065AA">
        <w:rPr>
          <w:rFonts w:ascii="FangSong" w:eastAsia="FangSong" w:hAnsi="FangSong" w:hint="eastAsia"/>
          <w:color w:val="333333"/>
          <w:sz w:val="32"/>
          <w:szCs w:val="32"/>
        </w:rPr>
        <w:t>要主动把金融产业各项工作融入党和国家大局，</w:t>
      </w:r>
      <w:r w:rsidR="002B4EB1" w:rsidRPr="004065AA">
        <w:rPr>
          <w:rFonts w:ascii="FangSong" w:eastAsia="FangSong" w:hAnsi="FangSong"/>
          <w:color w:val="333333"/>
          <w:sz w:val="32"/>
          <w:szCs w:val="32"/>
        </w:rPr>
        <w:t>结合</w:t>
      </w:r>
      <w:r w:rsidR="002B4EB1" w:rsidRPr="004065AA">
        <w:rPr>
          <w:rFonts w:ascii="FangSong" w:eastAsia="FangSong" w:hAnsi="FangSong" w:hint="eastAsia"/>
          <w:color w:val="333333"/>
          <w:sz w:val="32"/>
          <w:szCs w:val="32"/>
        </w:rPr>
        <w:t>集团公司弯道超车目标、行业</w:t>
      </w:r>
      <w:r w:rsidR="002B4EB1" w:rsidRPr="004065AA">
        <w:rPr>
          <w:rFonts w:ascii="FangSong" w:eastAsia="FangSong" w:hAnsi="FangSong"/>
          <w:color w:val="333333"/>
          <w:sz w:val="32"/>
          <w:szCs w:val="32"/>
        </w:rPr>
        <w:t>监管</w:t>
      </w:r>
      <w:r w:rsidR="002B4EB1" w:rsidRPr="004065AA">
        <w:rPr>
          <w:rFonts w:ascii="FangSong" w:eastAsia="FangSong" w:hAnsi="FangSong" w:hint="eastAsia"/>
          <w:color w:val="333333"/>
          <w:sz w:val="32"/>
          <w:szCs w:val="32"/>
        </w:rPr>
        <w:t>和金融产业发展</w:t>
      </w:r>
      <w:r w:rsidR="002B4EB1" w:rsidRPr="004065AA">
        <w:rPr>
          <w:rFonts w:ascii="FangSong" w:eastAsia="FangSong" w:hAnsi="FangSong"/>
          <w:color w:val="333333"/>
          <w:sz w:val="32"/>
          <w:szCs w:val="32"/>
        </w:rPr>
        <w:t>实际，深入思考、认真研究</w:t>
      </w:r>
      <w:r w:rsidR="002B4EB1" w:rsidRPr="004065AA">
        <w:rPr>
          <w:rFonts w:ascii="FangSong" w:eastAsia="FangSong" w:hAnsi="FangSong" w:hint="eastAsia"/>
          <w:color w:val="333333"/>
          <w:sz w:val="32"/>
          <w:szCs w:val="32"/>
        </w:rPr>
        <w:t>新时代</w:t>
      </w:r>
      <w:r w:rsidR="002B4EB1" w:rsidRPr="004065AA">
        <w:rPr>
          <w:rFonts w:ascii="FangSong" w:eastAsia="FangSong" w:hAnsi="FangSong"/>
          <w:color w:val="333333"/>
          <w:sz w:val="32"/>
          <w:szCs w:val="32"/>
        </w:rPr>
        <w:t>推进</w:t>
      </w:r>
      <w:r w:rsidR="002B4EB1" w:rsidRPr="004065AA">
        <w:rPr>
          <w:rFonts w:ascii="FangSong" w:eastAsia="FangSong" w:hAnsi="FangSong" w:hint="eastAsia"/>
          <w:color w:val="333333"/>
          <w:sz w:val="32"/>
          <w:szCs w:val="32"/>
        </w:rPr>
        <w:t>金融产业</w:t>
      </w:r>
      <w:r w:rsidR="002B4EB1" w:rsidRPr="004065AA">
        <w:rPr>
          <w:rFonts w:ascii="FangSong" w:eastAsia="FangSong" w:hAnsi="FangSong"/>
          <w:color w:val="333333"/>
          <w:sz w:val="32"/>
          <w:szCs w:val="32"/>
        </w:rPr>
        <w:t>科学发展的思路举措，</w:t>
      </w:r>
      <w:r w:rsidR="002B4EB1" w:rsidRPr="004065AA">
        <w:rPr>
          <w:rFonts w:ascii="FangSong" w:eastAsia="FangSong" w:hAnsi="FangSong" w:hint="eastAsia"/>
          <w:color w:val="333333"/>
          <w:sz w:val="32"/>
          <w:szCs w:val="32"/>
        </w:rPr>
        <w:t>研究金融产业市场政策，研究金融产业核心竞争力建设，</w:t>
      </w:r>
      <w:r w:rsidR="00414427" w:rsidRPr="004065AA">
        <w:rPr>
          <w:rFonts w:ascii="FangSong" w:eastAsia="FangSong" w:hAnsi="FangSong" w:hint="eastAsia"/>
          <w:color w:val="333333"/>
          <w:sz w:val="32"/>
          <w:szCs w:val="32"/>
        </w:rPr>
        <w:t>认真</w:t>
      </w:r>
      <w:r w:rsidR="002B4EB1" w:rsidRPr="004065AA">
        <w:rPr>
          <w:rFonts w:ascii="FangSong" w:eastAsia="FangSong" w:hAnsi="FangSong"/>
          <w:color w:val="333333"/>
          <w:sz w:val="32"/>
          <w:szCs w:val="32"/>
        </w:rPr>
        <w:t>谋划明年</w:t>
      </w:r>
      <w:r w:rsidR="002B4EB1" w:rsidRPr="004065AA">
        <w:rPr>
          <w:rFonts w:ascii="FangSong" w:eastAsia="FangSong" w:hAnsi="FangSong" w:hint="eastAsia"/>
          <w:color w:val="333333"/>
          <w:sz w:val="32"/>
          <w:szCs w:val="32"/>
        </w:rPr>
        <w:t>及今后一个时期</w:t>
      </w:r>
      <w:r w:rsidR="002B4EB1" w:rsidRPr="004065AA">
        <w:rPr>
          <w:rFonts w:ascii="FangSong" w:eastAsia="FangSong" w:hAnsi="FangSong"/>
          <w:color w:val="333333"/>
          <w:sz w:val="32"/>
          <w:szCs w:val="32"/>
        </w:rPr>
        <w:t>工作</w:t>
      </w:r>
      <w:r w:rsidR="002B4EB1" w:rsidRPr="004065AA">
        <w:rPr>
          <w:rFonts w:ascii="FangSong" w:eastAsia="FangSong" w:hAnsi="FangSong" w:hint="eastAsia"/>
          <w:color w:val="333333"/>
          <w:sz w:val="32"/>
          <w:szCs w:val="32"/>
        </w:rPr>
        <w:t>。公司各部门、金融平台各单位要将十九大精神的学习与集团公司产融结合使命结合起来，服务集团公司，服务集团公司产业，努力实现更高质量、更有效率、更可持续的发展！</w:t>
      </w:r>
    </w:p>
    <w:p w:rsidR="001557C9" w:rsidRPr="00C45177" w:rsidRDefault="006D1C15" w:rsidP="00172FBE">
      <w:pPr>
        <w:widowControl/>
        <w:adjustRightInd w:val="0"/>
        <w:snapToGrid w:val="0"/>
        <w:spacing w:line="600" w:lineRule="exact"/>
        <w:ind w:firstLine="630"/>
        <w:rPr>
          <w:rFonts w:ascii="黑体" w:eastAsia="黑体" w:hAnsi="黑体" w:cs="宋体"/>
          <w:kern w:val="0"/>
          <w:sz w:val="32"/>
          <w:szCs w:val="32"/>
        </w:rPr>
      </w:pPr>
      <w:r>
        <w:rPr>
          <w:rFonts w:ascii="黑体" w:eastAsia="黑体" w:hAnsi="黑体" w:cs="宋体" w:hint="eastAsia"/>
          <w:kern w:val="0"/>
          <w:sz w:val="32"/>
          <w:szCs w:val="32"/>
        </w:rPr>
        <w:t>五</w:t>
      </w:r>
      <w:r w:rsidR="001557C9" w:rsidRPr="00C45177">
        <w:rPr>
          <w:rFonts w:ascii="黑体" w:eastAsia="黑体" w:hAnsi="黑体" w:cs="宋体" w:hint="eastAsia"/>
          <w:kern w:val="0"/>
          <w:sz w:val="32"/>
          <w:szCs w:val="32"/>
        </w:rPr>
        <w:t>、</w:t>
      </w:r>
      <w:r w:rsidR="006B08AB" w:rsidRPr="00FC44AE">
        <w:rPr>
          <w:rFonts w:ascii="黑体" w:eastAsia="黑体" w:hAnsi="黑体" w:hint="eastAsia"/>
          <w:bCs/>
          <w:color w:val="333333"/>
          <w:sz w:val="32"/>
          <w:szCs w:val="32"/>
        </w:rPr>
        <w:t>切实加强组织领导</w:t>
      </w:r>
    </w:p>
    <w:p w:rsidR="00A87910" w:rsidRPr="004065AA" w:rsidRDefault="00622630"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1.抓好责任落实。</w:t>
      </w:r>
      <w:r w:rsidR="00C45177" w:rsidRPr="004065AA">
        <w:rPr>
          <w:rFonts w:ascii="FangSong" w:eastAsia="FangSong" w:hAnsi="FangSong" w:hint="eastAsia"/>
          <w:color w:val="333333"/>
          <w:sz w:val="32"/>
          <w:szCs w:val="32"/>
        </w:rPr>
        <w:t>各基层党组织要把学习宣传贯彻党的十九大精神作为头等大事切实抓紧抓好。各党组织书记要真正履行好第一责任人的职责</w:t>
      </w:r>
      <w:r w:rsidRPr="004065AA">
        <w:rPr>
          <w:rFonts w:ascii="FangSong" w:eastAsia="FangSong" w:hAnsi="FangSong" w:hint="eastAsia"/>
          <w:color w:val="333333"/>
          <w:sz w:val="32"/>
          <w:szCs w:val="32"/>
        </w:rPr>
        <w:t>，切实担负起领学、督学之责。资本控股要把金融平台十九大精神学习宣</w:t>
      </w:r>
      <w:proofErr w:type="gramStart"/>
      <w:r w:rsidRPr="004065AA">
        <w:rPr>
          <w:rFonts w:ascii="FangSong" w:eastAsia="FangSong" w:hAnsi="FangSong" w:hint="eastAsia"/>
          <w:color w:val="333333"/>
          <w:sz w:val="32"/>
          <w:szCs w:val="32"/>
        </w:rPr>
        <w:t>贯情况</w:t>
      </w:r>
      <w:proofErr w:type="gramEnd"/>
      <w:r w:rsidRPr="004065AA">
        <w:rPr>
          <w:rFonts w:ascii="FangSong" w:eastAsia="FangSong" w:hAnsi="FangSong" w:hint="eastAsia"/>
          <w:color w:val="333333"/>
          <w:sz w:val="32"/>
          <w:szCs w:val="32"/>
        </w:rPr>
        <w:t>纳入党建</w:t>
      </w:r>
      <w:r w:rsidRPr="004065AA">
        <w:rPr>
          <w:rFonts w:ascii="FangSong" w:eastAsia="FangSong" w:hAnsi="FangSong" w:hint="eastAsia"/>
          <w:color w:val="333333"/>
          <w:sz w:val="32"/>
          <w:szCs w:val="32"/>
        </w:rPr>
        <w:lastRenderedPageBreak/>
        <w:t>责任制考核，作为各</w:t>
      </w:r>
      <w:r w:rsidR="00A87910" w:rsidRPr="004065AA">
        <w:rPr>
          <w:rFonts w:ascii="FangSong" w:eastAsia="FangSong" w:hAnsi="FangSong" w:hint="eastAsia"/>
          <w:color w:val="333333"/>
          <w:sz w:val="32"/>
          <w:szCs w:val="32"/>
        </w:rPr>
        <w:t>单位党支部</w:t>
      </w:r>
      <w:proofErr w:type="gramStart"/>
      <w:r w:rsidRPr="004065AA">
        <w:rPr>
          <w:rFonts w:ascii="FangSong" w:eastAsia="FangSong" w:hAnsi="FangSong" w:hint="eastAsia"/>
          <w:color w:val="333333"/>
          <w:sz w:val="32"/>
          <w:szCs w:val="32"/>
        </w:rPr>
        <w:t>年度党建考</w:t>
      </w:r>
      <w:proofErr w:type="gramEnd"/>
      <w:r w:rsidRPr="004065AA">
        <w:rPr>
          <w:rFonts w:ascii="FangSong" w:eastAsia="FangSong" w:hAnsi="FangSong" w:hint="eastAsia"/>
          <w:color w:val="333333"/>
          <w:sz w:val="32"/>
          <w:szCs w:val="32"/>
        </w:rPr>
        <w:t>核及党</w:t>
      </w:r>
      <w:r w:rsidR="00A87910" w:rsidRPr="004065AA">
        <w:rPr>
          <w:rFonts w:ascii="FangSong" w:eastAsia="FangSong" w:hAnsi="FangSong" w:hint="eastAsia"/>
          <w:color w:val="333333"/>
          <w:sz w:val="32"/>
          <w:szCs w:val="32"/>
        </w:rPr>
        <w:t>支部</w:t>
      </w:r>
      <w:r w:rsidRPr="004065AA">
        <w:rPr>
          <w:rFonts w:ascii="FangSong" w:eastAsia="FangSong" w:hAnsi="FangSong" w:hint="eastAsia"/>
          <w:color w:val="333333"/>
          <w:sz w:val="32"/>
          <w:szCs w:val="32"/>
        </w:rPr>
        <w:t>书记述职评议考核的重要内容，推动十九大精神学到实处、落得实处。</w:t>
      </w:r>
      <w:bookmarkStart w:id="0" w:name="_GoBack"/>
      <w:bookmarkEnd w:id="0"/>
    </w:p>
    <w:p w:rsidR="00CB3385" w:rsidRPr="004065AA" w:rsidRDefault="00CB3385"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2.注重学习成效。</w:t>
      </w:r>
      <w:r w:rsidR="00334112" w:rsidRPr="004065AA">
        <w:rPr>
          <w:rFonts w:ascii="FangSong" w:eastAsia="FangSong" w:hAnsi="FangSong" w:hint="eastAsia"/>
          <w:color w:val="333333"/>
          <w:sz w:val="32"/>
          <w:szCs w:val="32"/>
        </w:rPr>
        <w:t>各单位党组织要加强检查指导，切实增强学习的针对性和实效性。通过学习，要进一步检验党员干部群众思想认识是否清晰；对待岗位职责是否明确，工作态度是否端正；心中是否有戒，对待党规党纪、法律法规、行业规范等是否有敬畏之心，确保单位和个人讲规矩、守纪律。要进一步</w:t>
      </w:r>
      <w:r w:rsidR="00D27CA5" w:rsidRPr="004065AA">
        <w:rPr>
          <w:rFonts w:ascii="FangSong" w:eastAsia="FangSong" w:hAnsi="FangSong" w:hint="eastAsia"/>
          <w:color w:val="333333"/>
          <w:sz w:val="32"/>
          <w:szCs w:val="32"/>
        </w:rPr>
        <w:t>提质增效，以业绩增长来检验</w:t>
      </w:r>
      <w:r w:rsidR="00F15E54" w:rsidRPr="004065AA">
        <w:rPr>
          <w:rFonts w:ascii="FangSong" w:eastAsia="FangSong" w:hAnsi="FangSong" w:hint="eastAsia"/>
          <w:color w:val="333333"/>
          <w:sz w:val="32"/>
          <w:szCs w:val="32"/>
        </w:rPr>
        <w:t>学习贯彻十九大精神成效。</w:t>
      </w:r>
    </w:p>
    <w:p w:rsidR="00C45177" w:rsidRPr="004065AA" w:rsidRDefault="00CB3385"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3</w:t>
      </w:r>
      <w:r w:rsidR="00C45177" w:rsidRPr="004065AA">
        <w:rPr>
          <w:rFonts w:ascii="FangSong" w:eastAsia="FangSong" w:hAnsi="FangSong" w:hint="eastAsia"/>
          <w:color w:val="333333"/>
          <w:sz w:val="32"/>
          <w:szCs w:val="32"/>
        </w:rPr>
        <w:t>.搞好统筹，相得益彰。要联系实际、进入实际，特别是</w:t>
      </w:r>
      <w:r w:rsidR="006D1C15" w:rsidRPr="004065AA">
        <w:rPr>
          <w:rFonts w:ascii="FangSong" w:eastAsia="FangSong" w:hAnsi="FangSong" w:hint="eastAsia"/>
          <w:color w:val="333333"/>
          <w:sz w:val="32"/>
          <w:szCs w:val="32"/>
        </w:rPr>
        <w:t>学习贯彻十九大精神</w:t>
      </w:r>
      <w:r w:rsidR="00C45177" w:rsidRPr="004065AA">
        <w:rPr>
          <w:rFonts w:ascii="FangSong" w:eastAsia="FangSong" w:hAnsi="FangSong" w:hint="eastAsia"/>
          <w:color w:val="333333"/>
          <w:sz w:val="32"/>
          <w:szCs w:val="32"/>
        </w:rPr>
        <w:t>要与当前正在做的事情结合起来，与“两学一做”学习教育结合起来，与“三会一课”结合起来，振奋精神，凝聚力量，奋发进取，把学习贯彻十九大精神焕发出政治热情，转化为履职尽责、真抓实干的具体行动，高标准抓好各项工作落实。</w:t>
      </w:r>
    </w:p>
    <w:p w:rsidR="001557C9" w:rsidRPr="004065AA" w:rsidRDefault="00CB3385"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4</w:t>
      </w:r>
      <w:r w:rsidR="00C45177" w:rsidRPr="004065AA">
        <w:rPr>
          <w:rFonts w:ascii="FangSong" w:eastAsia="FangSong" w:hAnsi="FangSong" w:hint="eastAsia"/>
          <w:color w:val="333333"/>
          <w:sz w:val="32"/>
          <w:szCs w:val="32"/>
        </w:rPr>
        <w:t>.</w:t>
      </w:r>
      <w:r w:rsidR="00622630" w:rsidRPr="004065AA">
        <w:rPr>
          <w:rFonts w:ascii="FangSong" w:eastAsia="FangSong" w:hAnsi="FangSong" w:hint="eastAsia"/>
          <w:color w:val="333333"/>
          <w:sz w:val="32"/>
          <w:szCs w:val="32"/>
        </w:rPr>
        <w:t>积极营造</w:t>
      </w:r>
      <w:r w:rsidR="00A87910" w:rsidRPr="004065AA">
        <w:rPr>
          <w:rFonts w:ascii="FangSong" w:eastAsia="FangSong" w:hAnsi="FangSong" w:hint="eastAsia"/>
          <w:color w:val="333333"/>
          <w:sz w:val="32"/>
          <w:szCs w:val="32"/>
        </w:rPr>
        <w:t>浓厚</w:t>
      </w:r>
      <w:r w:rsidR="00622630" w:rsidRPr="004065AA">
        <w:rPr>
          <w:rFonts w:ascii="FangSong" w:eastAsia="FangSong" w:hAnsi="FangSong" w:hint="eastAsia"/>
          <w:color w:val="333333"/>
          <w:sz w:val="32"/>
          <w:szCs w:val="32"/>
        </w:rPr>
        <w:t>氛围。各单位要利用公司网站、</w:t>
      </w:r>
      <w:proofErr w:type="gramStart"/>
      <w:r w:rsidR="00622630" w:rsidRPr="004065AA">
        <w:rPr>
          <w:rFonts w:ascii="FangSong" w:eastAsia="FangSong" w:hAnsi="FangSong" w:hint="eastAsia"/>
          <w:color w:val="333333"/>
          <w:sz w:val="32"/>
          <w:szCs w:val="32"/>
        </w:rPr>
        <w:t>微信公众号</w:t>
      </w:r>
      <w:proofErr w:type="gramEnd"/>
      <w:r w:rsidR="00622630" w:rsidRPr="004065AA">
        <w:rPr>
          <w:rFonts w:ascii="FangSong" w:eastAsia="FangSong" w:hAnsi="FangSong" w:hint="eastAsia"/>
          <w:color w:val="333333"/>
          <w:sz w:val="32"/>
          <w:szCs w:val="32"/>
        </w:rPr>
        <w:t>等宣传平台，发挥各种宣传手段，及时推出学习宣贯十九大精神的好经验、好做法、好典型。工会、团工委要积极行动，通过开展各种主题活动、征文活动、知识竞赛、演讲比赛等，将十九大精神学习宣</w:t>
      </w:r>
      <w:proofErr w:type="gramStart"/>
      <w:r w:rsidR="00622630" w:rsidRPr="004065AA">
        <w:rPr>
          <w:rFonts w:ascii="FangSong" w:eastAsia="FangSong" w:hAnsi="FangSong" w:hint="eastAsia"/>
          <w:color w:val="333333"/>
          <w:sz w:val="32"/>
          <w:szCs w:val="32"/>
        </w:rPr>
        <w:t>贯成果</w:t>
      </w:r>
      <w:proofErr w:type="gramEnd"/>
      <w:r w:rsidR="00622630" w:rsidRPr="004065AA">
        <w:rPr>
          <w:rFonts w:ascii="FangSong" w:eastAsia="FangSong" w:hAnsi="FangSong" w:hint="eastAsia"/>
          <w:color w:val="333333"/>
          <w:sz w:val="32"/>
          <w:szCs w:val="32"/>
        </w:rPr>
        <w:t>转化为凝聚人心、鼓舞士气、指导行动、推动工作的强大动力。</w:t>
      </w:r>
    </w:p>
    <w:p w:rsidR="00A87910" w:rsidRPr="004065AA" w:rsidRDefault="006B08AB" w:rsidP="004065AA">
      <w:pPr>
        <w:adjustRightInd w:val="0"/>
        <w:snapToGrid w:val="0"/>
        <w:spacing w:line="600" w:lineRule="exact"/>
        <w:ind w:firstLine="660"/>
        <w:rPr>
          <w:rFonts w:ascii="FangSong" w:eastAsia="FangSong" w:hAnsi="FangSong"/>
          <w:color w:val="333333"/>
          <w:sz w:val="32"/>
          <w:szCs w:val="32"/>
        </w:rPr>
      </w:pPr>
      <w:r w:rsidRPr="004065AA">
        <w:rPr>
          <w:rFonts w:ascii="FangSong" w:eastAsia="FangSong" w:hAnsi="FangSong" w:hint="eastAsia"/>
          <w:color w:val="333333"/>
          <w:sz w:val="32"/>
          <w:szCs w:val="32"/>
        </w:rPr>
        <w:t>金融平台</w:t>
      </w:r>
      <w:r w:rsidR="00A87910" w:rsidRPr="004065AA">
        <w:rPr>
          <w:rFonts w:ascii="FangSong" w:eastAsia="FangSong" w:hAnsi="FangSong" w:hint="eastAsia"/>
          <w:color w:val="333333"/>
          <w:sz w:val="32"/>
          <w:szCs w:val="32"/>
        </w:rPr>
        <w:t>各单位</w:t>
      </w:r>
      <w:r w:rsidR="002E3F62" w:rsidRPr="004065AA">
        <w:rPr>
          <w:rFonts w:ascii="FangSong" w:eastAsia="FangSong" w:hAnsi="FangSong" w:hint="eastAsia"/>
          <w:color w:val="333333"/>
          <w:sz w:val="32"/>
          <w:szCs w:val="32"/>
        </w:rPr>
        <w:t>要进一步细化</w:t>
      </w:r>
      <w:r w:rsidR="00A87910" w:rsidRPr="004065AA">
        <w:rPr>
          <w:rFonts w:ascii="FangSong" w:eastAsia="FangSong" w:hAnsi="FangSong" w:hint="eastAsia"/>
          <w:color w:val="333333"/>
          <w:sz w:val="32"/>
          <w:szCs w:val="32"/>
        </w:rPr>
        <w:t>学习</w:t>
      </w:r>
      <w:r w:rsidRPr="004065AA">
        <w:rPr>
          <w:rFonts w:ascii="FangSong" w:eastAsia="FangSong" w:hAnsi="FangSong" w:hint="eastAsia"/>
          <w:color w:val="333333"/>
          <w:sz w:val="32"/>
          <w:szCs w:val="32"/>
        </w:rPr>
        <w:t>宣传</w:t>
      </w:r>
      <w:r w:rsidR="002E3F62" w:rsidRPr="004065AA">
        <w:rPr>
          <w:rFonts w:ascii="FangSong" w:eastAsia="FangSong" w:hAnsi="FangSong" w:hint="eastAsia"/>
          <w:color w:val="333333"/>
          <w:sz w:val="32"/>
          <w:szCs w:val="32"/>
        </w:rPr>
        <w:t>十九大的</w:t>
      </w:r>
      <w:r w:rsidRPr="004065AA">
        <w:rPr>
          <w:rFonts w:ascii="FangSong" w:eastAsia="FangSong" w:hAnsi="FangSong" w:hint="eastAsia"/>
          <w:color w:val="333333"/>
          <w:sz w:val="32"/>
          <w:szCs w:val="32"/>
        </w:rPr>
        <w:t>具体</w:t>
      </w:r>
      <w:r w:rsidR="00A87910" w:rsidRPr="004065AA">
        <w:rPr>
          <w:rFonts w:ascii="FangSong" w:eastAsia="FangSong" w:hAnsi="FangSong" w:hint="eastAsia"/>
          <w:color w:val="333333"/>
          <w:sz w:val="32"/>
          <w:szCs w:val="32"/>
        </w:rPr>
        <w:lastRenderedPageBreak/>
        <w:t>实施计划</w:t>
      </w:r>
      <w:r w:rsidR="008C6597" w:rsidRPr="004065AA">
        <w:rPr>
          <w:rFonts w:ascii="FangSong" w:eastAsia="FangSong" w:hAnsi="FangSong" w:hint="eastAsia"/>
          <w:color w:val="333333"/>
          <w:sz w:val="32"/>
          <w:szCs w:val="32"/>
        </w:rPr>
        <w:t>和措施</w:t>
      </w:r>
      <w:r w:rsidR="00C721CE" w:rsidRPr="004065AA">
        <w:rPr>
          <w:rFonts w:ascii="FangSong" w:eastAsia="FangSong" w:hAnsi="FangSong" w:hint="eastAsia"/>
          <w:color w:val="333333"/>
          <w:sz w:val="32"/>
          <w:szCs w:val="32"/>
        </w:rPr>
        <w:t>，</w:t>
      </w:r>
      <w:r w:rsidR="00A87910" w:rsidRPr="004065AA">
        <w:rPr>
          <w:rFonts w:ascii="FangSong" w:eastAsia="FangSong" w:hAnsi="FangSong" w:hint="eastAsia"/>
          <w:color w:val="333333"/>
          <w:sz w:val="32"/>
          <w:szCs w:val="32"/>
        </w:rPr>
        <w:t>于11月</w:t>
      </w:r>
      <w:r w:rsidR="00985BC5" w:rsidRPr="004065AA">
        <w:rPr>
          <w:rFonts w:ascii="FangSong" w:eastAsia="FangSong" w:hAnsi="FangSong" w:hint="eastAsia"/>
          <w:color w:val="333333"/>
          <w:sz w:val="32"/>
          <w:szCs w:val="32"/>
        </w:rPr>
        <w:t>10</w:t>
      </w:r>
      <w:r w:rsidR="00A87910" w:rsidRPr="004065AA">
        <w:rPr>
          <w:rFonts w:ascii="FangSong" w:eastAsia="FangSong" w:hAnsi="FangSong" w:hint="eastAsia"/>
          <w:color w:val="333333"/>
          <w:sz w:val="32"/>
          <w:szCs w:val="32"/>
        </w:rPr>
        <w:t>日前</w:t>
      </w:r>
      <w:proofErr w:type="gramStart"/>
      <w:r w:rsidR="00A87910" w:rsidRPr="004065AA">
        <w:rPr>
          <w:rFonts w:ascii="FangSong" w:eastAsia="FangSong" w:hAnsi="FangSong" w:hint="eastAsia"/>
          <w:color w:val="333333"/>
          <w:sz w:val="32"/>
          <w:szCs w:val="32"/>
        </w:rPr>
        <w:t>报资本</w:t>
      </w:r>
      <w:proofErr w:type="gramEnd"/>
      <w:r w:rsidR="00A87910" w:rsidRPr="004065AA">
        <w:rPr>
          <w:rFonts w:ascii="FangSong" w:eastAsia="FangSong" w:hAnsi="FangSong" w:hint="eastAsia"/>
          <w:color w:val="333333"/>
          <w:sz w:val="32"/>
          <w:szCs w:val="32"/>
        </w:rPr>
        <w:t>控股</w:t>
      </w:r>
      <w:r w:rsidR="00985BC5" w:rsidRPr="004065AA">
        <w:rPr>
          <w:rFonts w:ascii="FangSong" w:eastAsia="FangSong" w:hAnsi="FangSong" w:hint="eastAsia"/>
          <w:color w:val="333333"/>
          <w:sz w:val="32"/>
          <w:szCs w:val="32"/>
        </w:rPr>
        <w:t>党群工作部</w:t>
      </w:r>
      <w:r w:rsidR="00A87910" w:rsidRPr="004065AA">
        <w:rPr>
          <w:rFonts w:ascii="FangSong" w:eastAsia="FangSong" w:hAnsi="FangSong" w:hint="eastAsia"/>
          <w:color w:val="333333"/>
          <w:sz w:val="32"/>
          <w:szCs w:val="32"/>
        </w:rPr>
        <w:t>。</w:t>
      </w:r>
    </w:p>
    <w:p w:rsidR="005F5B1A" w:rsidRDefault="005F5B1A" w:rsidP="00172FBE">
      <w:pPr>
        <w:adjustRightInd w:val="0"/>
        <w:snapToGrid w:val="0"/>
        <w:spacing w:line="600" w:lineRule="exact"/>
        <w:ind w:firstLineChars="200" w:firstLine="672"/>
        <w:rPr>
          <w:rFonts w:ascii="仿宋_GB2312" w:eastAsia="仿宋_GB2312" w:hAnsi="仿宋_GB2312" w:cs="仿宋_GB2312"/>
          <w:sz w:val="32"/>
          <w:szCs w:val="32"/>
        </w:rPr>
      </w:pPr>
    </w:p>
    <w:p w:rsidR="005F5B1A" w:rsidRDefault="005F5B1A" w:rsidP="00172FBE">
      <w:pPr>
        <w:adjustRightInd w:val="0"/>
        <w:snapToGrid w:val="0"/>
        <w:spacing w:line="600" w:lineRule="exact"/>
        <w:ind w:firstLineChars="200" w:firstLine="672"/>
        <w:rPr>
          <w:rFonts w:ascii="仿宋_GB2312" w:eastAsia="仿宋_GB2312"/>
          <w:sz w:val="32"/>
          <w:szCs w:val="32"/>
        </w:rPr>
        <w:sectPr w:rsidR="005F5B1A" w:rsidSect="00DB33BE">
          <w:footerReference w:type="default" r:id="rId7"/>
          <w:pgSz w:w="11906" w:h="16838"/>
          <w:pgMar w:top="1440" w:right="1800" w:bottom="1440" w:left="1800" w:header="851" w:footer="992" w:gutter="0"/>
          <w:cols w:space="425"/>
          <w:docGrid w:type="lines" w:linePitch="312"/>
        </w:sectPr>
      </w:pPr>
    </w:p>
    <w:p w:rsidR="005F5B1A" w:rsidRDefault="00CA74B8" w:rsidP="00CA74B8">
      <w:pPr>
        <w:adjustRightInd w:val="0"/>
        <w:snapToGrid w:val="0"/>
        <w:spacing w:line="600" w:lineRule="exact"/>
        <w:jc w:val="center"/>
        <w:rPr>
          <w:rFonts w:ascii="宋体" w:hAnsi="宋体" w:cs="宋体"/>
          <w:b/>
          <w:bCs/>
          <w:sz w:val="44"/>
          <w:szCs w:val="44"/>
        </w:rPr>
      </w:pPr>
      <w:r>
        <w:rPr>
          <w:rFonts w:ascii="宋体" w:hAnsi="宋体" w:cs="宋体" w:hint="eastAsia"/>
          <w:b/>
          <w:bCs/>
          <w:sz w:val="44"/>
          <w:szCs w:val="44"/>
        </w:rPr>
        <w:lastRenderedPageBreak/>
        <w:t>资本控股学习宣传贯彻党的十九大精神</w:t>
      </w:r>
      <w:r w:rsidRPr="00BC49E2">
        <w:rPr>
          <w:rFonts w:ascii="宋体" w:hAnsi="宋体" w:cs="宋体" w:hint="eastAsia"/>
          <w:b/>
          <w:bCs/>
          <w:sz w:val="44"/>
          <w:szCs w:val="44"/>
        </w:rPr>
        <w:t>重点工作计划表</w:t>
      </w:r>
    </w:p>
    <w:tbl>
      <w:tblPr>
        <w:tblStyle w:val="a8"/>
        <w:tblW w:w="15593" w:type="dxa"/>
        <w:tblInd w:w="-743" w:type="dxa"/>
        <w:tblLook w:val="04A0" w:firstRow="1" w:lastRow="0" w:firstColumn="1" w:lastColumn="0" w:noHBand="0" w:noVBand="1"/>
      </w:tblPr>
      <w:tblGrid>
        <w:gridCol w:w="1560"/>
        <w:gridCol w:w="3402"/>
        <w:gridCol w:w="4961"/>
        <w:gridCol w:w="1843"/>
        <w:gridCol w:w="1843"/>
        <w:gridCol w:w="1984"/>
      </w:tblGrid>
      <w:tr w:rsidR="00CA74B8" w:rsidTr="00CA74B8">
        <w:tc>
          <w:tcPr>
            <w:tcW w:w="1560" w:type="dxa"/>
            <w:vAlign w:val="center"/>
          </w:tcPr>
          <w:p w:rsidR="00CA74B8" w:rsidRPr="00BC49E2" w:rsidRDefault="00CA74B8" w:rsidP="00CA74B8">
            <w:pPr>
              <w:spacing w:line="400" w:lineRule="exact"/>
              <w:jc w:val="center"/>
              <w:rPr>
                <w:rFonts w:ascii="黑体" w:eastAsia="黑体" w:hAnsi="黑体"/>
                <w:b/>
                <w:bCs/>
                <w:sz w:val="28"/>
                <w:szCs w:val="28"/>
              </w:rPr>
            </w:pPr>
            <w:r w:rsidRPr="00BC49E2">
              <w:rPr>
                <w:rFonts w:ascii="黑体" w:eastAsia="黑体" w:hAnsi="黑体" w:cs="仿宋_GB2312" w:hint="eastAsia"/>
                <w:b/>
                <w:bCs/>
                <w:sz w:val="28"/>
                <w:szCs w:val="28"/>
              </w:rPr>
              <w:t>工作内容</w:t>
            </w:r>
          </w:p>
        </w:tc>
        <w:tc>
          <w:tcPr>
            <w:tcW w:w="3402" w:type="dxa"/>
            <w:vAlign w:val="center"/>
          </w:tcPr>
          <w:p w:rsidR="00CA74B8" w:rsidRPr="00BC49E2" w:rsidRDefault="00CA74B8" w:rsidP="00CA74B8">
            <w:pPr>
              <w:spacing w:line="400" w:lineRule="exact"/>
              <w:jc w:val="center"/>
              <w:rPr>
                <w:rFonts w:ascii="黑体" w:eastAsia="黑体" w:hAnsi="黑体"/>
                <w:b/>
                <w:bCs/>
                <w:sz w:val="28"/>
                <w:szCs w:val="28"/>
              </w:rPr>
            </w:pPr>
            <w:r w:rsidRPr="00BC49E2">
              <w:rPr>
                <w:rFonts w:ascii="黑体" w:eastAsia="黑体" w:hAnsi="黑体" w:cs="仿宋_GB2312" w:hint="eastAsia"/>
                <w:b/>
                <w:bCs/>
                <w:sz w:val="28"/>
                <w:szCs w:val="28"/>
              </w:rPr>
              <w:t>任务要求</w:t>
            </w:r>
          </w:p>
        </w:tc>
        <w:tc>
          <w:tcPr>
            <w:tcW w:w="4961" w:type="dxa"/>
            <w:vAlign w:val="center"/>
          </w:tcPr>
          <w:p w:rsidR="00CA74B8" w:rsidRPr="00BC49E2" w:rsidRDefault="00CA74B8" w:rsidP="00CA74B8">
            <w:pPr>
              <w:spacing w:line="400" w:lineRule="exact"/>
              <w:jc w:val="center"/>
              <w:rPr>
                <w:rFonts w:ascii="黑体" w:eastAsia="黑体" w:hAnsi="黑体"/>
                <w:b/>
                <w:bCs/>
                <w:sz w:val="28"/>
                <w:szCs w:val="28"/>
              </w:rPr>
            </w:pPr>
            <w:r w:rsidRPr="00BC49E2">
              <w:rPr>
                <w:rFonts w:ascii="黑体" w:eastAsia="黑体" w:hAnsi="黑体" w:cs="仿宋_GB2312" w:hint="eastAsia"/>
                <w:b/>
                <w:bCs/>
                <w:sz w:val="28"/>
                <w:szCs w:val="28"/>
              </w:rPr>
              <w:t>具体事项</w:t>
            </w:r>
          </w:p>
        </w:tc>
        <w:tc>
          <w:tcPr>
            <w:tcW w:w="1843" w:type="dxa"/>
            <w:vAlign w:val="center"/>
          </w:tcPr>
          <w:p w:rsidR="00CA74B8" w:rsidRPr="00BC49E2" w:rsidRDefault="00CA74B8" w:rsidP="00CA74B8">
            <w:pPr>
              <w:spacing w:line="400" w:lineRule="exact"/>
              <w:jc w:val="center"/>
              <w:rPr>
                <w:rFonts w:ascii="黑体" w:eastAsia="黑体" w:hAnsi="黑体"/>
                <w:b/>
                <w:bCs/>
                <w:sz w:val="28"/>
                <w:szCs w:val="28"/>
              </w:rPr>
            </w:pPr>
            <w:r w:rsidRPr="00BC49E2">
              <w:rPr>
                <w:rFonts w:ascii="黑体" w:eastAsia="黑体" w:hAnsi="黑体" w:cs="仿宋_GB2312" w:hint="eastAsia"/>
                <w:b/>
                <w:bCs/>
                <w:sz w:val="28"/>
                <w:szCs w:val="28"/>
              </w:rPr>
              <w:t>时间进度</w:t>
            </w:r>
          </w:p>
        </w:tc>
        <w:tc>
          <w:tcPr>
            <w:tcW w:w="1843" w:type="dxa"/>
            <w:vAlign w:val="center"/>
          </w:tcPr>
          <w:p w:rsidR="00CA74B8" w:rsidRPr="00BC49E2" w:rsidRDefault="00CA74B8" w:rsidP="00CA74B8">
            <w:pPr>
              <w:spacing w:line="400" w:lineRule="exact"/>
              <w:jc w:val="center"/>
              <w:rPr>
                <w:rFonts w:ascii="黑体" w:eastAsia="黑体" w:hAnsi="黑体"/>
                <w:b/>
                <w:bCs/>
                <w:sz w:val="28"/>
                <w:szCs w:val="28"/>
              </w:rPr>
            </w:pPr>
            <w:r w:rsidRPr="00BC49E2">
              <w:rPr>
                <w:rFonts w:ascii="黑体" w:eastAsia="黑体" w:hAnsi="黑体" w:cs="仿宋_GB2312" w:hint="eastAsia"/>
                <w:b/>
                <w:bCs/>
                <w:sz w:val="28"/>
                <w:szCs w:val="28"/>
              </w:rPr>
              <w:t>责任主体</w:t>
            </w:r>
          </w:p>
        </w:tc>
        <w:tc>
          <w:tcPr>
            <w:tcW w:w="1984" w:type="dxa"/>
            <w:vAlign w:val="center"/>
          </w:tcPr>
          <w:p w:rsidR="00CA74B8" w:rsidRPr="00BC49E2" w:rsidRDefault="00CA74B8" w:rsidP="00CA74B8">
            <w:pPr>
              <w:spacing w:line="400" w:lineRule="exact"/>
              <w:jc w:val="center"/>
              <w:rPr>
                <w:rFonts w:ascii="黑体" w:eastAsia="黑体" w:hAnsi="黑体" w:cs="仿宋_GB2312"/>
                <w:b/>
                <w:bCs/>
                <w:sz w:val="28"/>
                <w:szCs w:val="28"/>
              </w:rPr>
            </w:pPr>
            <w:r w:rsidRPr="00BC49E2">
              <w:rPr>
                <w:rFonts w:ascii="黑体" w:eastAsia="黑体" w:hAnsi="黑体" w:cs="仿宋_GB2312" w:hint="eastAsia"/>
                <w:b/>
                <w:bCs/>
                <w:sz w:val="28"/>
                <w:szCs w:val="28"/>
              </w:rPr>
              <w:t>参加人员</w:t>
            </w:r>
          </w:p>
        </w:tc>
      </w:tr>
      <w:tr w:rsidR="00A2389D" w:rsidRPr="00CA74B8" w:rsidTr="00FF09BE">
        <w:tc>
          <w:tcPr>
            <w:tcW w:w="1560" w:type="dxa"/>
            <w:vMerge w:val="restart"/>
            <w:vAlign w:val="center"/>
          </w:tcPr>
          <w:p w:rsidR="00A2389D" w:rsidRPr="00FF09BE" w:rsidRDefault="00A2389D" w:rsidP="00FF09BE">
            <w:pPr>
              <w:adjustRightInd w:val="0"/>
              <w:snapToGrid w:val="0"/>
              <w:spacing w:line="600" w:lineRule="exact"/>
              <w:jc w:val="center"/>
              <w:rPr>
                <w:rFonts w:ascii="宋体" w:hAnsi="宋体" w:cs="宋体"/>
                <w:b/>
                <w:bCs/>
                <w:sz w:val="24"/>
                <w:szCs w:val="24"/>
              </w:rPr>
            </w:pPr>
            <w:r w:rsidRPr="00FF09BE">
              <w:rPr>
                <w:rFonts w:ascii="宋体" w:hAnsi="宋体" w:cs="宋体" w:hint="eastAsia"/>
                <w:b/>
                <w:bCs/>
                <w:sz w:val="24"/>
                <w:szCs w:val="24"/>
              </w:rPr>
              <w:t>启动部署</w:t>
            </w:r>
          </w:p>
        </w:tc>
        <w:tc>
          <w:tcPr>
            <w:tcW w:w="3402" w:type="dxa"/>
            <w:vMerge w:val="restart"/>
            <w:vAlign w:val="center"/>
          </w:tcPr>
          <w:p w:rsidR="00A2389D" w:rsidRPr="00FF09BE" w:rsidRDefault="00A2389D" w:rsidP="00FF09BE">
            <w:pPr>
              <w:adjustRightInd w:val="0"/>
              <w:snapToGrid w:val="0"/>
              <w:spacing w:line="380" w:lineRule="exact"/>
              <w:jc w:val="left"/>
              <w:rPr>
                <w:rFonts w:ascii="宋体" w:hAnsi="宋体" w:cs="宋体"/>
                <w:bCs/>
                <w:sz w:val="24"/>
                <w:szCs w:val="24"/>
              </w:rPr>
            </w:pPr>
            <w:r w:rsidRPr="00FF09BE">
              <w:rPr>
                <w:rFonts w:ascii="宋体" w:hAnsi="宋体" w:cs="仿宋_GB2312" w:hint="eastAsia"/>
                <w:sz w:val="24"/>
              </w:rPr>
              <w:t>传达十九大精神、传达上级党组织学习十九大精神动员会精神，组织起草实施方案，明确责任主体，搞好组织协调，全面启动学习宣传贯彻党的十九大精神工作。</w:t>
            </w:r>
          </w:p>
        </w:tc>
        <w:tc>
          <w:tcPr>
            <w:tcW w:w="4961" w:type="dxa"/>
            <w:vAlign w:val="center"/>
          </w:tcPr>
          <w:p w:rsidR="00A2389D" w:rsidRPr="00FF09BE" w:rsidRDefault="00A2389D" w:rsidP="00FF09BE">
            <w:pPr>
              <w:spacing w:line="0" w:lineRule="atLeast"/>
              <w:jc w:val="left"/>
              <w:rPr>
                <w:rFonts w:ascii="宋体" w:hAnsi="宋体" w:cs="仿宋"/>
                <w:sz w:val="24"/>
                <w:szCs w:val="24"/>
              </w:rPr>
            </w:pPr>
            <w:r w:rsidRPr="00FF09BE">
              <w:rPr>
                <w:rFonts w:ascii="宋体" w:hAnsi="宋体" w:cs="仿宋" w:hint="eastAsia"/>
                <w:sz w:val="24"/>
                <w:szCs w:val="24"/>
              </w:rPr>
              <w:t>1.参加集团公司学习贯彻党的十九大精神动员会。</w:t>
            </w:r>
          </w:p>
        </w:tc>
        <w:tc>
          <w:tcPr>
            <w:tcW w:w="1843" w:type="dxa"/>
            <w:vAlign w:val="center"/>
          </w:tcPr>
          <w:p w:rsidR="00A2389D" w:rsidRPr="00FF09BE" w:rsidRDefault="00A2389D" w:rsidP="00FF09BE">
            <w:pPr>
              <w:adjustRightInd w:val="0"/>
              <w:snapToGrid w:val="0"/>
              <w:spacing w:line="380" w:lineRule="exact"/>
              <w:jc w:val="center"/>
              <w:rPr>
                <w:rFonts w:ascii="宋体" w:hAnsi="宋体" w:cs="仿宋_GB2312"/>
                <w:sz w:val="24"/>
              </w:rPr>
            </w:pPr>
            <w:r w:rsidRPr="00FF09BE">
              <w:rPr>
                <w:rFonts w:ascii="宋体" w:hAnsi="宋体" w:cs="仿宋_GB2312" w:hint="eastAsia"/>
                <w:sz w:val="24"/>
              </w:rPr>
              <w:t>10月27日</w:t>
            </w:r>
          </w:p>
        </w:tc>
        <w:tc>
          <w:tcPr>
            <w:tcW w:w="1843" w:type="dxa"/>
            <w:vAlign w:val="center"/>
          </w:tcPr>
          <w:p w:rsidR="00A2389D" w:rsidRPr="00FF09BE" w:rsidRDefault="00A2389D" w:rsidP="00FF09BE">
            <w:pPr>
              <w:adjustRightInd w:val="0"/>
              <w:snapToGrid w:val="0"/>
              <w:spacing w:line="380" w:lineRule="exact"/>
              <w:jc w:val="center"/>
              <w:rPr>
                <w:rFonts w:ascii="宋体" w:hAnsi="宋体" w:cs="仿宋_GB2312"/>
                <w:sz w:val="24"/>
              </w:rPr>
            </w:pPr>
            <w:r w:rsidRPr="00FF09BE">
              <w:rPr>
                <w:rFonts w:ascii="宋体" w:hAnsi="宋体" w:cs="仿宋_GB2312" w:hint="eastAsia"/>
                <w:sz w:val="24"/>
              </w:rPr>
              <w:t>资本控股党委</w:t>
            </w:r>
          </w:p>
        </w:tc>
        <w:tc>
          <w:tcPr>
            <w:tcW w:w="1984" w:type="dxa"/>
            <w:vAlign w:val="center"/>
          </w:tcPr>
          <w:p w:rsidR="00A2389D" w:rsidRPr="00FF09BE" w:rsidRDefault="00A2389D" w:rsidP="00FF09BE">
            <w:pPr>
              <w:adjustRightInd w:val="0"/>
              <w:snapToGrid w:val="0"/>
              <w:spacing w:line="380" w:lineRule="exact"/>
              <w:jc w:val="center"/>
              <w:rPr>
                <w:rFonts w:ascii="宋体" w:hAnsi="宋体" w:cs="宋体"/>
                <w:bCs/>
                <w:sz w:val="24"/>
                <w:szCs w:val="24"/>
              </w:rPr>
            </w:pPr>
            <w:r w:rsidRPr="00FF09BE">
              <w:rPr>
                <w:rFonts w:ascii="宋体" w:hAnsi="宋体" w:cs="仿宋_GB2312" w:hint="eastAsia"/>
                <w:sz w:val="24"/>
              </w:rPr>
              <w:t>资本控股领导班子成员，党群部相关人员</w:t>
            </w:r>
          </w:p>
        </w:tc>
      </w:tr>
      <w:tr w:rsidR="00A2389D" w:rsidRPr="00CA74B8" w:rsidTr="00FF09BE">
        <w:tc>
          <w:tcPr>
            <w:tcW w:w="1560" w:type="dxa"/>
            <w:vMerge/>
            <w:vAlign w:val="center"/>
          </w:tcPr>
          <w:p w:rsidR="00A2389D" w:rsidRPr="00FF09BE" w:rsidRDefault="00A2389D" w:rsidP="00FF09BE">
            <w:pPr>
              <w:adjustRightInd w:val="0"/>
              <w:snapToGrid w:val="0"/>
              <w:spacing w:line="600" w:lineRule="exact"/>
              <w:jc w:val="center"/>
              <w:rPr>
                <w:rFonts w:ascii="宋体" w:hAnsi="宋体" w:cs="宋体"/>
                <w:bCs/>
                <w:sz w:val="24"/>
                <w:szCs w:val="24"/>
              </w:rPr>
            </w:pPr>
          </w:p>
        </w:tc>
        <w:tc>
          <w:tcPr>
            <w:tcW w:w="3402" w:type="dxa"/>
            <w:vMerge/>
          </w:tcPr>
          <w:p w:rsidR="00A2389D" w:rsidRPr="00FF09BE" w:rsidRDefault="00A2389D" w:rsidP="00FF09BE">
            <w:pPr>
              <w:adjustRightInd w:val="0"/>
              <w:snapToGrid w:val="0"/>
              <w:spacing w:line="380" w:lineRule="exact"/>
              <w:jc w:val="left"/>
              <w:rPr>
                <w:rFonts w:ascii="宋体" w:hAnsi="宋体" w:cs="宋体"/>
                <w:bCs/>
                <w:sz w:val="24"/>
                <w:szCs w:val="24"/>
              </w:rPr>
            </w:pPr>
          </w:p>
        </w:tc>
        <w:tc>
          <w:tcPr>
            <w:tcW w:w="4961" w:type="dxa"/>
            <w:vAlign w:val="center"/>
          </w:tcPr>
          <w:p w:rsidR="00A2389D" w:rsidRPr="00FF09BE" w:rsidRDefault="00A2389D" w:rsidP="00FF09BE">
            <w:pPr>
              <w:spacing w:line="0" w:lineRule="atLeast"/>
              <w:jc w:val="left"/>
              <w:rPr>
                <w:rFonts w:ascii="宋体" w:hAnsi="宋体" w:cs="仿宋"/>
                <w:sz w:val="24"/>
                <w:szCs w:val="24"/>
              </w:rPr>
            </w:pPr>
            <w:r w:rsidRPr="00FF09BE">
              <w:rPr>
                <w:rFonts w:ascii="宋体" w:hAnsi="宋体" w:cs="仿宋_GB2312" w:hint="eastAsia"/>
                <w:sz w:val="24"/>
                <w:szCs w:val="24"/>
              </w:rPr>
              <w:t>2.资本控股召开学习贯彻党的十九大精神动员会，传达十九大精神、国资委党委和集团公司学习贯彻十九大精神动员会精神；对金融产业学习贯彻十九大精神进行动员。</w:t>
            </w:r>
          </w:p>
        </w:tc>
        <w:tc>
          <w:tcPr>
            <w:tcW w:w="1843" w:type="dxa"/>
            <w:vAlign w:val="center"/>
          </w:tcPr>
          <w:p w:rsidR="00A2389D" w:rsidRPr="00FF09BE" w:rsidRDefault="00A2389D" w:rsidP="00FF09BE">
            <w:pPr>
              <w:adjustRightInd w:val="0"/>
              <w:snapToGrid w:val="0"/>
              <w:spacing w:line="380" w:lineRule="exact"/>
              <w:jc w:val="center"/>
              <w:rPr>
                <w:rFonts w:ascii="宋体" w:hAnsi="宋体" w:cs="仿宋_GB2312"/>
                <w:sz w:val="24"/>
              </w:rPr>
            </w:pPr>
            <w:r w:rsidRPr="00FF09BE">
              <w:rPr>
                <w:rFonts w:ascii="宋体" w:hAnsi="宋体" w:cs="仿宋_GB2312" w:hint="eastAsia"/>
                <w:sz w:val="24"/>
              </w:rPr>
              <w:t>11月2日</w:t>
            </w:r>
          </w:p>
        </w:tc>
        <w:tc>
          <w:tcPr>
            <w:tcW w:w="1843" w:type="dxa"/>
            <w:vAlign w:val="center"/>
          </w:tcPr>
          <w:p w:rsidR="00A2389D" w:rsidRPr="00FF09BE" w:rsidRDefault="00A2389D" w:rsidP="00FF09BE">
            <w:pPr>
              <w:adjustRightInd w:val="0"/>
              <w:snapToGrid w:val="0"/>
              <w:spacing w:line="380" w:lineRule="exact"/>
              <w:jc w:val="center"/>
              <w:rPr>
                <w:rFonts w:ascii="宋体" w:hAnsi="宋体" w:cs="仿宋_GB2312"/>
                <w:sz w:val="24"/>
              </w:rPr>
            </w:pPr>
            <w:r w:rsidRPr="00FF09BE">
              <w:rPr>
                <w:rFonts w:ascii="宋体" w:hAnsi="宋体" w:cs="仿宋_GB2312" w:hint="eastAsia"/>
                <w:sz w:val="24"/>
              </w:rPr>
              <w:t>资本控股党委</w:t>
            </w:r>
          </w:p>
        </w:tc>
        <w:tc>
          <w:tcPr>
            <w:tcW w:w="1984" w:type="dxa"/>
            <w:vAlign w:val="center"/>
          </w:tcPr>
          <w:p w:rsidR="00A2389D" w:rsidRPr="00FF09BE" w:rsidRDefault="00A2389D" w:rsidP="00FF09BE">
            <w:pPr>
              <w:adjustRightInd w:val="0"/>
              <w:snapToGrid w:val="0"/>
              <w:spacing w:line="380" w:lineRule="exact"/>
              <w:jc w:val="center"/>
              <w:rPr>
                <w:rFonts w:ascii="宋体" w:hAnsi="宋体" w:cs="宋体"/>
                <w:bCs/>
                <w:sz w:val="24"/>
                <w:szCs w:val="24"/>
              </w:rPr>
            </w:pPr>
            <w:r w:rsidRPr="00FF09BE">
              <w:rPr>
                <w:rFonts w:ascii="宋体" w:hAnsi="宋体" w:cs="仿宋_GB2312" w:hint="eastAsia"/>
                <w:sz w:val="24"/>
              </w:rPr>
              <w:t>资本控股党委委员，资本控股及金融平台各单位全体党员</w:t>
            </w:r>
          </w:p>
        </w:tc>
      </w:tr>
      <w:tr w:rsidR="00A2389D" w:rsidRPr="00CA74B8" w:rsidTr="00FF09BE">
        <w:tc>
          <w:tcPr>
            <w:tcW w:w="1560" w:type="dxa"/>
            <w:vMerge/>
            <w:vAlign w:val="center"/>
          </w:tcPr>
          <w:p w:rsidR="00A2389D" w:rsidRPr="00FF09BE" w:rsidRDefault="00A2389D" w:rsidP="00FF09BE">
            <w:pPr>
              <w:adjustRightInd w:val="0"/>
              <w:snapToGrid w:val="0"/>
              <w:spacing w:line="600" w:lineRule="exact"/>
              <w:jc w:val="center"/>
              <w:rPr>
                <w:rFonts w:ascii="宋体" w:hAnsi="宋体" w:cs="宋体"/>
                <w:bCs/>
                <w:sz w:val="24"/>
                <w:szCs w:val="24"/>
              </w:rPr>
            </w:pPr>
          </w:p>
        </w:tc>
        <w:tc>
          <w:tcPr>
            <w:tcW w:w="3402" w:type="dxa"/>
            <w:vMerge/>
          </w:tcPr>
          <w:p w:rsidR="00A2389D" w:rsidRPr="00FF09BE" w:rsidRDefault="00A2389D" w:rsidP="00FF09BE">
            <w:pPr>
              <w:adjustRightInd w:val="0"/>
              <w:snapToGrid w:val="0"/>
              <w:spacing w:line="600" w:lineRule="exact"/>
              <w:jc w:val="left"/>
              <w:rPr>
                <w:rFonts w:ascii="宋体" w:hAnsi="宋体" w:cs="宋体"/>
                <w:bCs/>
                <w:sz w:val="24"/>
                <w:szCs w:val="24"/>
              </w:rPr>
            </w:pPr>
          </w:p>
        </w:tc>
        <w:tc>
          <w:tcPr>
            <w:tcW w:w="4961" w:type="dxa"/>
            <w:vAlign w:val="center"/>
          </w:tcPr>
          <w:p w:rsidR="00A2389D" w:rsidRPr="00FF09BE" w:rsidRDefault="00A2389D" w:rsidP="00FF09BE">
            <w:pPr>
              <w:spacing w:line="0" w:lineRule="atLeast"/>
              <w:jc w:val="left"/>
              <w:rPr>
                <w:rFonts w:ascii="宋体" w:hAnsi="宋体" w:cs="仿宋"/>
                <w:sz w:val="24"/>
                <w:szCs w:val="24"/>
              </w:rPr>
            </w:pPr>
            <w:r w:rsidRPr="00FF09BE">
              <w:rPr>
                <w:rFonts w:ascii="宋体" w:hAnsi="宋体" w:cs="仿宋_GB2312" w:hint="eastAsia"/>
                <w:sz w:val="24"/>
                <w:szCs w:val="24"/>
              </w:rPr>
              <w:t>3.研究制定《国家电投金融产业关于认真学习宣传贯彻党的十九大精神的实施方案》。</w:t>
            </w:r>
          </w:p>
        </w:tc>
        <w:tc>
          <w:tcPr>
            <w:tcW w:w="1843" w:type="dxa"/>
            <w:vAlign w:val="center"/>
          </w:tcPr>
          <w:p w:rsidR="00A2389D" w:rsidRPr="00FF09BE" w:rsidRDefault="00A2389D" w:rsidP="000628F6">
            <w:pPr>
              <w:adjustRightInd w:val="0"/>
              <w:snapToGrid w:val="0"/>
              <w:spacing w:line="600" w:lineRule="exact"/>
              <w:jc w:val="center"/>
              <w:rPr>
                <w:rFonts w:ascii="宋体" w:hAnsi="宋体" w:cs="宋体"/>
                <w:bCs/>
                <w:sz w:val="24"/>
                <w:szCs w:val="24"/>
              </w:rPr>
            </w:pPr>
            <w:r w:rsidRPr="00FF09BE">
              <w:rPr>
                <w:rFonts w:ascii="宋体" w:hAnsi="宋体" w:cs="宋体" w:hint="eastAsia"/>
                <w:bCs/>
                <w:sz w:val="24"/>
                <w:szCs w:val="24"/>
              </w:rPr>
              <w:t>11月</w:t>
            </w:r>
            <w:r w:rsidR="000628F6">
              <w:rPr>
                <w:rFonts w:ascii="宋体" w:hAnsi="宋体" w:cs="宋体" w:hint="eastAsia"/>
                <w:bCs/>
                <w:sz w:val="24"/>
                <w:szCs w:val="24"/>
              </w:rPr>
              <w:t>初</w:t>
            </w:r>
          </w:p>
        </w:tc>
        <w:tc>
          <w:tcPr>
            <w:tcW w:w="1843" w:type="dxa"/>
            <w:vAlign w:val="center"/>
          </w:tcPr>
          <w:p w:rsidR="00A2389D" w:rsidRPr="00FF09BE" w:rsidRDefault="00A2389D" w:rsidP="00FF09BE">
            <w:pPr>
              <w:spacing w:line="0" w:lineRule="atLeast"/>
              <w:jc w:val="center"/>
              <w:rPr>
                <w:rFonts w:ascii="宋体" w:hAnsi="宋体" w:cs="仿宋_GB2312"/>
                <w:sz w:val="24"/>
              </w:rPr>
            </w:pPr>
            <w:r w:rsidRPr="00FF09BE">
              <w:rPr>
                <w:rFonts w:ascii="宋体" w:hAnsi="宋体" w:cs="仿宋_GB2312" w:hint="eastAsia"/>
                <w:sz w:val="24"/>
              </w:rPr>
              <w:t>党群部</w:t>
            </w:r>
          </w:p>
        </w:tc>
        <w:tc>
          <w:tcPr>
            <w:tcW w:w="1984" w:type="dxa"/>
            <w:vAlign w:val="center"/>
          </w:tcPr>
          <w:p w:rsidR="00A2389D" w:rsidRPr="00FF09BE" w:rsidRDefault="00A2389D" w:rsidP="00FF09BE">
            <w:pPr>
              <w:spacing w:line="0" w:lineRule="atLeast"/>
              <w:jc w:val="center"/>
              <w:rPr>
                <w:rFonts w:ascii="宋体" w:hAnsi="宋体" w:cs="仿宋_GB2312"/>
                <w:sz w:val="24"/>
              </w:rPr>
            </w:pPr>
          </w:p>
        </w:tc>
      </w:tr>
      <w:tr w:rsidR="00A2389D" w:rsidRPr="00CA74B8" w:rsidTr="00FF09BE">
        <w:tc>
          <w:tcPr>
            <w:tcW w:w="1560" w:type="dxa"/>
            <w:vMerge/>
            <w:vAlign w:val="center"/>
          </w:tcPr>
          <w:p w:rsidR="00A2389D" w:rsidRPr="00FF09BE" w:rsidRDefault="00A2389D" w:rsidP="00FF09BE">
            <w:pPr>
              <w:adjustRightInd w:val="0"/>
              <w:snapToGrid w:val="0"/>
              <w:spacing w:line="600" w:lineRule="exact"/>
              <w:jc w:val="center"/>
              <w:rPr>
                <w:rFonts w:ascii="宋体" w:hAnsi="宋体" w:cs="宋体"/>
                <w:bCs/>
                <w:sz w:val="24"/>
                <w:szCs w:val="24"/>
              </w:rPr>
            </w:pPr>
          </w:p>
        </w:tc>
        <w:tc>
          <w:tcPr>
            <w:tcW w:w="3402" w:type="dxa"/>
            <w:vMerge/>
          </w:tcPr>
          <w:p w:rsidR="00A2389D" w:rsidRPr="00FF09BE" w:rsidRDefault="00A2389D" w:rsidP="00FF09BE">
            <w:pPr>
              <w:adjustRightInd w:val="0"/>
              <w:snapToGrid w:val="0"/>
              <w:spacing w:line="600" w:lineRule="exact"/>
              <w:jc w:val="left"/>
              <w:rPr>
                <w:rFonts w:ascii="宋体" w:hAnsi="宋体" w:cs="宋体"/>
                <w:bCs/>
                <w:sz w:val="24"/>
                <w:szCs w:val="24"/>
              </w:rPr>
            </w:pPr>
          </w:p>
        </w:tc>
        <w:tc>
          <w:tcPr>
            <w:tcW w:w="4961" w:type="dxa"/>
            <w:vAlign w:val="center"/>
          </w:tcPr>
          <w:p w:rsidR="00A2389D" w:rsidRPr="00FF09BE" w:rsidRDefault="00A2389D" w:rsidP="00FF09BE">
            <w:pPr>
              <w:spacing w:line="0" w:lineRule="atLeast"/>
              <w:jc w:val="left"/>
              <w:rPr>
                <w:rFonts w:ascii="宋体" w:hAnsi="宋体" w:cs="仿宋"/>
                <w:sz w:val="24"/>
                <w:szCs w:val="24"/>
              </w:rPr>
            </w:pPr>
            <w:r w:rsidRPr="00FF09BE">
              <w:rPr>
                <w:rFonts w:ascii="宋体" w:hAnsi="宋体" w:cs="仿宋_GB2312" w:hint="eastAsia"/>
                <w:sz w:val="24"/>
                <w:szCs w:val="24"/>
              </w:rPr>
              <w:t>4.金融平台各单位党组织制定具体学习计划，采取多种形式完成启动部署。</w:t>
            </w:r>
          </w:p>
        </w:tc>
        <w:tc>
          <w:tcPr>
            <w:tcW w:w="1843" w:type="dxa"/>
            <w:vAlign w:val="center"/>
          </w:tcPr>
          <w:p w:rsidR="00A2389D" w:rsidRPr="00FF09BE" w:rsidRDefault="00A2389D" w:rsidP="000628F6">
            <w:pPr>
              <w:adjustRightInd w:val="0"/>
              <w:snapToGrid w:val="0"/>
              <w:spacing w:line="600" w:lineRule="exact"/>
              <w:jc w:val="center"/>
              <w:rPr>
                <w:rFonts w:ascii="宋体" w:hAnsi="宋体" w:cs="宋体"/>
                <w:bCs/>
                <w:sz w:val="24"/>
                <w:szCs w:val="24"/>
              </w:rPr>
            </w:pPr>
            <w:r w:rsidRPr="00FF09BE">
              <w:rPr>
                <w:rFonts w:ascii="宋体" w:hAnsi="宋体" w:cs="宋体" w:hint="eastAsia"/>
                <w:bCs/>
                <w:sz w:val="24"/>
                <w:szCs w:val="24"/>
              </w:rPr>
              <w:t>11月</w:t>
            </w:r>
            <w:r w:rsidR="000628F6">
              <w:rPr>
                <w:rFonts w:ascii="宋体" w:hAnsi="宋体" w:cs="宋体" w:hint="eastAsia"/>
                <w:bCs/>
                <w:sz w:val="24"/>
                <w:szCs w:val="24"/>
              </w:rPr>
              <w:t>初</w:t>
            </w:r>
          </w:p>
        </w:tc>
        <w:tc>
          <w:tcPr>
            <w:tcW w:w="1843" w:type="dxa"/>
            <w:vAlign w:val="center"/>
          </w:tcPr>
          <w:p w:rsidR="00A2389D" w:rsidRPr="00FF09BE" w:rsidRDefault="00A2389D" w:rsidP="00FF09BE">
            <w:pPr>
              <w:spacing w:line="0" w:lineRule="atLeast"/>
              <w:jc w:val="center"/>
              <w:rPr>
                <w:rFonts w:ascii="宋体" w:hAnsi="宋体" w:cs="仿宋_GB2312"/>
                <w:sz w:val="24"/>
              </w:rPr>
            </w:pPr>
            <w:r w:rsidRPr="00FF09BE">
              <w:rPr>
                <w:rFonts w:ascii="宋体" w:hAnsi="宋体" w:cs="仿宋_GB2312" w:hint="eastAsia"/>
                <w:sz w:val="24"/>
              </w:rPr>
              <w:t>各单位党组织</w:t>
            </w:r>
          </w:p>
        </w:tc>
        <w:tc>
          <w:tcPr>
            <w:tcW w:w="1984" w:type="dxa"/>
            <w:vAlign w:val="center"/>
          </w:tcPr>
          <w:p w:rsidR="00A2389D" w:rsidRPr="00FF09BE" w:rsidRDefault="00A2389D" w:rsidP="00FF09BE">
            <w:pPr>
              <w:spacing w:line="0" w:lineRule="atLeast"/>
              <w:jc w:val="center"/>
              <w:rPr>
                <w:rFonts w:ascii="宋体" w:hAnsi="宋体" w:cs="仿宋_GB2312"/>
                <w:sz w:val="24"/>
              </w:rPr>
            </w:pPr>
            <w:r w:rsidRPr="00FF09BE">
              <w:rPr>
                <w:rFonts w:ascii="宋体" w:hAnsi="宋体" w:cs="仿宋_GB2312" w:hint="eastAsia"/>
                <w:sz w:val="24"/>
              </w:rPr>
              <w:t>全体党员</w:t>
            </w:r>
          </w:p>
        </w:tc>
      </w:tr>
      <w:tr w:rsidR="005C583E" w:rsidRPr="00CA74B8" w:rsidTr="005C583E">
        <w:tc>
          <w:tcPr>
            <w:tcW w:w="1560" w:type="dxa"/>
            <w:vMerge w:val="restart"/>
            <w:vAlign w:val="center"/>
          </w:tcPr>
          <w:p w:rsidR="005C583E" w:rsidRDefault="005C583E" w:rsidP="005C583E">
            <w:pPr>
              <w:adjustRightInd w:val="0"/>
              <w:snapToGrid w:val="0"/>
              <w:spacing w:line="380" w:lineRule="exact"/>
              <w:jc w:val="center"/>
              <w:rPr>
                <w:rFonts w:ascii="宋体" w:hAnsi="宋体" w:cs="仿宋_GB2312"/>
                <w:b/>
                <w:sz w:val="24"/>
              </w:rPr>
            </w:pPr>
            <w:r w:rsidRPr="00FF09BE">
              <w:rPr>
                <w:rFonts w:ascii="宋体" w:hAnsi="宋体" w:cs="仿宋_GB2312" w:hint="eastAsia"/>
                <w:b/>
                <w:sz w:val="24"/>
              </w:rPr>
              <w:t>集中组织</w:t>
            </w:r>
          </w:p>
          <w:p w:rsidR="005C583E" w:rsidRPr="00FF09BE" w:rsidRDefault="005C583E" w:rsidP="005C583E">
            <w:pPr>
              <w:adjustRightInd w:val="0"/>
              <w:snapToGrid w:val="0"/>
              <w:spacing w:line="380" w:lineRule="exact"/>
              <w:jc w:val="center"/>
              <w:rPr>
                <w:rFonts w:ascii="宋体" w:hAnsi="宋体" w:cs="宋体"/>
                <w:b/>
                <w:bCs/>
                <w:sz w:val="24"/>
                <w:szCs w:val="24"/>
              </w:rPr>
            </w:pPr>
            <w:r w:rsidRPr="00FF09BE">
              <w:rPr>
                <w:rFonts w:ascii="宋体" w:hAnsi="宋体" w:cs="仿宋_GB2312" w:hint="eastAsia"/>
                <w:b/>
                <w:sz w:val="24"/>
              </w:rPr>
              <w:t>学习</w:t>
            </w:r>
          </w:p>
        </w:tc>
        <w:tc>
          <w:tcPr>
            <w:tcW w:w="3402" w:type="dxa"/>
            <w:vMerge w:val="restart"/>
            <w:vAlign w:val="center"/>
          </w:tcPr>
          <w:p w:rsidR="005C583E" w:rsidRPr="00FF09BE" w:rsidRDefault="005C583E" w:rsidP="005C583E">
            <w:pPr>
              <w:adjustRightInd w:val="0"/>
              <w:snapToGrid w:val="0"/>
              <w:spacing w:line="380" w:lineRule="exact"/>
              <w:rPr>
                <w:rFonts w:ascii="宋体" w:hAnsi="宋体" w:cs="宋体"/>
                <w:bCs/>
                <w:sz w:val="24"/>
                <w:szCs w:val="24"/>
              </w:rPr>
            </w:pPr>
            <w:r w:rsidRPr="00FF09BE">
              <w:rPr>
                <w:rFonts w:ascii="宋体" w:hAnsi="宋体" w:cs="仿宋_GB2312" w:hint="eastAsia"/>
                <w:sz w:val="24"/>
              </w:rPr>
              <w:t>以党支部、党小组为单位，认真集中组织学习</w:t>
            </w:r>
            <w:r>
              <w:rPr>
                <w:rFonts w:ascii="宋体" w:hAnsi="宋体" w:cs="仿宋_GB2312" w:hint="eastAsia"/>
                <w:sz w:val="24"/>
              </w:rPr>
              <w:t>。</w:t>
            </w:r>
          </w:p>
        </w:tc>
        <w:tc>
          <w:tcPr>
            <w:tcW w:w="4961" w:type="dxa"/>
            <w:vAlign w:val="center"/>
          </w:tcPr>
          <w:p w:rsidR="005C583E" w:rsidRPr="00FF09BE" w:rsidRDefault="005C583E" w:rsidP="00FF09BE">
            <w:pPr>
              <w:spacing w:line="0" w:lineRule="atLeast"/>
              <w:jc w:val="left"/>
              <w:rPr>
                <w:rFonts w:ascii="宋体" w:hAnsi="宋体" w:cs="仿宋"/>
                <w:sz w:val="24"/>
                <w:szCs w:val="24"/>
              </w:rPr>
            </w:pPr>
            <w:r w:rsidRPr="00FF09BE">
              <w:rPr>
                <w:rFonts w:ascii="宋体" w:hAnsi="宋体" w:cs="仿宋" w:hint="eastAsia"/>
                <w:sz w:val="24"/>
                <w:szCs w:val="24"/>
              </w:rPr>
              <w:t>1.党支部每周安排半天时间，集中组织党员原原本本学习党的十九大报告、中纪委工作报告、党章等内容。</w:t>
            </w:r>
          </w:p>
        </w:tc>
        <w:tc>
          <w:tcPr>
            <w:tcW w:w="1843" w:type="dxa"/>
            <w:vAlign w:val="center"/>
          </w:tcPr>
          <w:p w:rsidR="005C583E" w:rsidRPr="005C583E" w:rsidRDefault="005C583E" w:rsidP="005C583E">
            <w:pPr>
              <w:spacing w:line="0" w:lineRule="atLeast"/>
              <w:jc w:val="center"/>
              <w:rPr>
                <w:rFonts w:ascii="宋体" w:hAnsi="宋体" w:cs="仿宋"/>
                <w:sz w:val="24"/>
                <w:szCs w:val="24"/>
              </w:rPr>
            </w:pPr>
            <w:r w:rsidRPr="005C583E">
              <w:rPr>
                <w:rFonts w:ascii="宋体" w:hAnsi="宋体" w:cs="仿宋" w:hint="eastAsia"/>
                <w:sz w:val="24"/>
                <w:szCs w:val="24"/>
              </w:rPr>
              <w:t>贯穿始终</w:t>
            </w:r>
          </w:p>
          <w:p w:rsidR="005C583E" w:rsidRPr="005C583E" w:rsidRDefault="005C583E" w:rsidP="005C583E">
            <w:pPr>
              <w:spacing w:line="0" w:lineRule="atLeast"/>
              <w:jc w:val="center"/>
              <w:rPr>
                <w:rFonts w:ascii="宋体" w:hAnsi="宋体" w:cs="仿宋"/>
                <w:sz w:val="24"/>
                <w:szCs w:val="24"/>
              </w:rPr>
            </w:pPr>
            <w:r w:rsidRPr="005C583E">
              <w:rPr>
                <w:rFonts w:ascii="宋体" w:hAnsi="宋体" w:cs="仿宋" w:hint="eastAsia"/>
                <w:sz w:val="24"/>
                <w:szCs w:val="24"/>
              </w:rPr>
              <w:t>（每周半天）</w:t>
            </w:r>
          </w:p>
        </w:tc>
        <w:tc>
          <w:tcPr>
            <w:tcW w:w="1843" w:type="dxa"/>
            <w:vAlign w:val="center"/>
          </w:tcPr>
          <w:p w:rsidR="005C583E" w:rsidRPr="00FF09BE" w:rsidRDefault="005C583E" w:rsidP="00FF09BE">
            <w:pPr>
              <w:spacing w:line="0" w:lineRule="atLeast"/>
              <w:jc w:val="center"/>
              <w:rPr>
                <w:rFonts w:ascii="宋体" w:hAnsi="宋体" w:cs="仿宋_GB2312"/>
                <w:sz w:val="24"/>
              </w:rPr>
            </w:pPr>
            <w:r w:rsidRPr="00FF09BE">
              <w:rPr>
                <w:rFonts w:ascii="宋体" w:hAnsi="宋体" w:cs="仿宋_GB2312" w:hint="eastAsia"/>
                <w:sz w:val="24"/>
              </w:rPr>
              <w:t>各单位党组织</w:t>
            </w:r>
          </w:p>
        </w:tc>
        <w:tc>
          <w:tcPr>
            <w:tcW w:w="1984" w:type="dxa"/>
            <w:vAlign w:val="center"/>
          </w:tcPr>
          <w:p w:rsidR="005C583E" w:rsidRPr="00FF09BE" w:rsidRDefault="005C583E" w:rsidP="00FF09BE">
            <w:pPr>
              <w:spacing w:line="0" w:lineRule="atLeast"/>
              <w:jc w:val="center"/>
              <w:rPr>
                <w:rFonts w:ascii="宋体" w:hAnsi="宋体" w:cs="仿宋_GB2312"/>
                <w:sz w:val="24"/>
              </w:rPr>
            </w:pPr>
            <w:r w:rsidRPr="00FF09BE">
              <w:rPr>
                <w:rFonts w:ascii="宋体" w:hAnsi="宋体" w:cs="仿宋_GB2312" w:hint="eastAsia"/>
                <w:sz w:val="24"/>
              </w:rPr>
              <w:t>全体党员</w:t>
            </w:r>
          </w:p>
        </w:tc>
      </w:tr>
      <w:tr w:rsidR="005C583E" w:rsidRPr="00CA74B8" w:rsidTr="00FF09BE">
        <w:tc>
          <w:tcPr>
            <w:tcW w:w="1560" w:type="dxa"/>
            <w:vMerge/>
            <w:vAlign w:val="center"/>
          </w:tcPr>
          <w:p w:rsidR="005C583E" w:rsidRPr="00FF09BE" w:rsidRDefault="005C583E" w:rsidP="00FF09BE">
            <w:pPr>
              <w:adjustRightInd w:val="0"/>
              <w:snapToGrid w:val="0"/>
              <w:spacing w:line="600" w:lineRule="exact"/>
              <w:jc w:val="center"/>
              <w:rPr>
                <w:rFonts w:ascii="宋体" w:hAnsi="宋体" w:cs="宋体"/>
                <w:bCs/>
                <w:sz w:val="24"/>
                <w:szCs w:val="24"/>
              </w:rPr>
            </w:pPr>
          </w:p>
        </w:tc>
        <w:tc>
          <w:tcPr>
            <w:tcW w:w="3402" w:type="dxa"/>
            <w:vMerge/>
          </w:tcPr>
          <w:p w:rsidR="005C583E" w:rsidRPr="00FF09BE" w:rsidRDefault="005C583E" w:rsidP="00FF09BE">
            <w:pPr>
              <w:adjustRightInd w:val="0"/>
              <w:snapToGrid w:val="0"/>
              <w:spacing w:line="600" w:lineRule="exact"/>
              <w:jc w:val="left"/>
              <w:rPr>
                <w:rFonts w:ascii="宋体" w:hAnsi="宋体" w:cs="宋体"/>
                <w:bCs/>
                <w:sz w:val="24"/>
                <w:szCs w:val="24"/>
              </w:rPr>
            </w:pPr>
          </w:p>
        </w:tc>
        <w:tc>
          <w:tcPr>
            <w:tcW w:w="4961" w:type="dxa"/>
          </w:tcPr>
          <w:p w:rsidR="005C583E" w:rsidRPr="00FF09BE" w:rsidRDefault="005C583E" w:rsidP="00FF09BE">
            <w:pPr>
              <w:spacing w:line="0" w:lineRule="atLeast"/>
              <w:jc w:val="left"/>
              <w:rPr>
                <w:rFonts w:ascii="宋体" w:hAnsi="宋体" w:cs="宋体"/>
                <w:bCs/>
                <w:sz w:val="24"/>
                <w:szCs w:val="24"/>
              </w:rPr>
            </w:pPr>
            <w:r w:rsidRPr="00FF09BE">
              <w:rPr>
                <w:rFonts w:ascii="宋体" w:hAnsi="宋体" w:cs="仿宋_GB2312" w:hint="eastAsia"/>
                <w:sz w:val="24"/>
                <w:szCs w:val="24"/>
              </w:rPr>
              <w:t>2.运用好《党的十九大报告辅导读本》和《党的十九大报告学习辅导百问》等辅导材料，运用《将改革进行到底》、《法治中国》、《大国外交》、《巡视利剑》、《辉煌中国》、《强军》、《不忘初心、继续前进》等电视专题片，拓宽学习内容。</w:t>
            </w:r>
          </w:p>
        </w:tc>
        <w:tc>
          <w:tcPr>
            <w:tcW w:w="1843" w:type="dxa"/>
            <w:vAlign w:val="center"/>
          </w:tcPr>
          <w:p w:rsidR="005C583E" w:rsidRPr="005C583E" w:rsidRDefault="005C583E" w:rsidP="005C583E">
            <w:pPr>
              <w:spacing w:line="0" w:lineRule="atLeast"/>
              <w:jc w:val="center"/>
              <w:rPr>
                <w:rFonts w:ascii="宋体" w:hAnsi="宋体" w:cs="仿宋"/>
                <w:sz w:val="24"/>
                <w:szCs w:val="24"/>
              </w:rPr>
            </w:pPr>
            <w:r w:rsidRPr="005C583E">
              <w:rPr>
                <w:rFonts w:ascii="宋体" w:hAnsi="宋体" w:cs="仿宋" w:hint="eastAsia"/>
                <w:sz w:val="24"/>
                <w:szCs w:val="24"/>
              </w:rPr>
              <w:t>贯穿始终</w:t>
            </w:r>
          </w:p>
          <w:p w:rsidR="005C583E" w:rsidRPr="00FF09BE" w:rsidRDefault="005C583E" w:rsidP="005C583E">
            <w:pPr>
              <w:spacing w:line="0" w:lineRule="atLeast"/>
              <w:jc w:val="center"/>
              <w:rPr>
                <w:rFonts w:ascii="宋体" w:hAnsi="宋体" w:cs="宋体"/>
                <w:bCs/>
                <w:sz w:val="24"/>
                <w:szCs w:val="24"/>
              </w:rPr>
            </w:pPr>
            <w:r w:rsidRPr="005C583E">
              <w:rPr>
                <w:rFonts w:ascii="宋体" w:hAnsi="宋体" w:cs="仿宋" w:hint="eastAsia"/>
                <w:sz w:val="24"/>
                <w:szCs w:val="24"/>
              </w:rPr>
              <w:t>（每周半天）</w:t>
            </w:r>
          </w:p>
        </w:tc>
        <w:tc>
          <w:tcPr>
            <w:tcW w:w="1843" w:type="dxa"/>
            <w:vAlign w:val="center"/>
          </w:tcPr>
          <w:p w:rsidR="005C583E" w:rsidRPr="00FF09BE" w:rsidRDefault="005C583E" w:rsidP="00FF09BE">
            <w:pPr>
              <w:spacing w:line="0" w:lineRule="atLeast"/>
              <w:jc w:val="center"/>
              <w:rPr>
                <w:rFonts w:ascii="宋体" w:hAnsi="宋体" w:cs="仿宋_GB2312"/>
                <w:sz w:val="24"/>
              </w:rPr>
            </w:pPr>
            <w:r w:rsidRPr="00FF09BE">
              <w:rPr>
                <w:rFonts w:ascii="宋体" w:hAnsi="宋体" w:cs="仿宋_GB2312" w:hint="eastAsia"/>
                <w:sz w:val="24"/>
              </w:rPr>
              <w:t>各单位党组织</w:t>
            </w:r>
          </w:p>
        </w:tc>
        <w:tc>
          <w:tcPr>
            <w:tcW w:w="1984" w:type="dxa"/>
            <w:vAlign w:val="center"/>
          </w:tcPr>
          <w:p w:rsidR="005C583E" w:rsidRPr="00FF09BE" w:rsidRDefault="005C583E" w:rsidP="00FF09BE">
            <w:pPr>
              <w:spacing w:line="0" w:lineRule="atLeast"/>
              <w:jc w:val="center"/>
              <w:rPr>
                <w:rFonts w:ascii="宋体" w:hAnsi="宋体" w:cs="仿宋_GB2312"/>
                <w:sz w:val="24"/>
              </w:rPr>
            </w:pPr>
            <w:r w:rsidRPr="00FF09BE">
              <w:rPr>
                <w:rFonts w:ascii="宋体" w:hAnsi="宋体" w:cs="仿宋_GB2312" w:hint="eastAsia"/>
                <w:sz w:val="24"/>
              </w:rPr>
              <w:t>全体党员</w:t>
            </w:r>
          </w:p>
        </w:tc>
      </w:tr>
      <w:tr w:rsidR="00FF09BE" w:rsidRPr="00CA74B8" w:rsidTr="005C583E">
        <w:tc>
          <w:tcPr>
            <w:tcW w:w="1560" w:type="dxa"/>
            <w:vMerge w:val="restart"/>
            <w:vAlign w:val="center"/>
          </w:tcPr>
          <w:p w:rsidR="005C583E" w:rsidRDefault="00FF09BE" w:rsidP="005C583E">
            <w:pPr>
              <w:spacing w:line="0" w:lineRule="atLeast"/>
              <w:jc w:val="center"/>
              <w:rPr>
                <w:rFonts w:ascii="宋体" w:hAnsi="宋体"/>
                <w:b/>
                <w:sz w:val="24"/>
              </w:rPr>
            </w:pPr>
            <w:r w:rsidRPr="00FF09BE">
              <w:rPr>
                <w:rFonts w:ascii="宋体" w:hAnsi="宋体" w:hint="eastAsia"/>
                <w:b/>
                <w:sz w:val="24"/>
              </w:rPr>
              <w:lastRenderedPageBreak/>
              <w:t>深入开展</w:t>
            </w:r>
          </w:p>
          <w:p w:rsidR="00FF09BE" w:rsidRPr="00FF09BE" w:rsidRDefault="00FF09BE" w:rsidP="005C583E">
            <w:pPr>
              <w:spacing w:line="0" w:lineRule="atLeast"/>
              <w:jc w:val="center"/>
              <w:rPr>
                <w:rFonts w:ascii="宋体" w:hAnsi="宋体"/>
                <w:b/>
                <w:sz w:val="24"/>
              </w:rPr>
            </w:pPr>
            <w:r w:rsidRPr="00FF09BE">
              <w:rPr>
                <w:rFonts w:ascii="宋体" w:hAnsi="宋体" w:hint="eastAsia"/>
                <w:b/>
                <w:sz w:val="24"/>
              </w:rPr>
              <w:t>专题研讨</w:t>
            </w:r>
          </w:p>
        </w:tc>
        <w:tc>
          <w:tcPr>
            <w:tcW w:w="3402" w:type="dxa"/>
            <w:vMerge w:val="restart"/>
            <w:vAlign w:val="center"/>
          </w:tcPr>
          <w:p w:rsidR="00FF09BE" w:rsidRPr="00FF09BE" w:rsidRDefault="00FF09BE" w:rsidP="005C583E">
            <w:pPr>
              <w:spacing w:line="0" w:lineRule="atLeast"/>
              <w:rPr>
                <w:rFonts w:ascii="宋体" w:hAnsi="宋体" w:cs="宋体"/>
                <w:bCs/>
                <w:sz w:val="24"/>
                <w:szCs w:val="24"/>
              </w:rPr>
            </w:pPr>
            <w:r w:rsidRPr="00FF09BE">
              <w:rPr>
                <w:rFonts w:ascii="宋体" w:hAnsi="宋体" w:hint="eastAsia"/>
                <w:sz w:val="24"/>
              </w:rPr>
              <w:t>围绕学习贯彻十九大精神，结合个人学习体会，开展专题研讨。</w:t>
            </w:r>
          </w:p>
        </w:tc>
        <w:tc>
          <w:tcPr>
            <w:tcW w:w="4961" w:type="dxa"/>
          </w:tcPr>
          <w:p w:rsidR="00FF09BE" w:rsidRPr="00FF09BE" w:rsidRDefault="00FF09BE" w:rsidP="000628F6">
            <w:pPr>
              <w:spacing w:line="0" w:lineRule="atLeast"/>
              <w:jc w:val="left"/>
              <w:rPr>
                <w:rFonts w:ascii="宋体" w:hAnsi="宋体" w:cs="宋体"/>
                <w:bCs/>
                <w:sz w:val="24"/>
                <w:szCs w:val="24"/>
              </w:rPr>
            </w:pPr>
            <w:r w:rsidRPr="00FF09BE">
              <w:rPr>
                <w:rFonts w:ascii="宋体" w:hAnsi="宋体" w:hint="eastAsia"/>
                <w:sz w:val="24"/>
              </w:rPr>
              <w:t>1.资本控股召开党委理论学习中心组学习（扩大）会，开展专题学习讨论，回答“三个一”。督促指导各单位党组织开展好专题学习讨论。</w:t>
            </w:r>
          </w:p>
        </w:tc>
        <w:tc>
          <w:tcPr>
            <w:tcW w:w="1843" w:type="dxa"/>
            <w:vAlign w:val="center"/>
          </w:tcPr>
          <w:p w:rsidR="00FF09BE" w:rsidRPr="00FF09BE" w:rsidRDefault="00FF09BE" w:rsidP="00FF09BE">
            <w:pPr>
              <w:adjustRightInd w:val="0"/>
              <w:snapToGrid w:val="0"/>
              <w:spacing w:line="600" w:lineRule="exact"/>
              <w:jc w:val="center"/>
              <w:rPr>
                <w:rFonts w:ascii="宋体" w:hAnsi="宋体" w:cs="宋体"/>
                <w:bCs/>
                <w:sz w:val="24"/>
                <w:szCs w:val="24"/>
              </w:rPr>
            </w:pPr>
            <w:r w:rsidRPr="00FF09BE">
              <w:rPr>
                <w:rFonts w:ascii="宋体" w:hAnsi="宋体" w:cs="宋体" w:hint="eastAsia"/>
                <w:bCs/>
                <w:sz w:val="24"/>
                <w:szCs w:val="24"/>
              </w:rPr>
              <w:t>11月底</w:t>
            </w:r>
          </w:p>
        </w:tc>
        <w:tc>
          <w:tcPr>
            <w:tcW w:w="1843" w:type="dxa"/>
            <w:vAlign w:val="center"/>
          </w:tcPr>
          <w:p w:rsidR="00FF09BE" w:rsidRPr="00FF09BE" w:rsidRDefault="00FF09BE" w:rsidP="00FF09BE">
            <w:pPr>
              <w:adjustRightInd w:val="0"/>
              <w:snapToGrid w:val="0"/>
              <w:spacing w:line="380" w:lineRule="exact"/>
              <w:jc w:val="center"/>
              <w:rPr>
                <w:rFonts w:ascii="宋体" w:hAnsi="宋体" w:cs="仿宋_GB2312"/>
                <w:sz w:val="24"/>
              </w:rPr>
            </w:pPr>
            <w:r w:rsidRPr="00FF09BE">
              <w:rPr>
                <w:rFonts w:ascii="宋体" w:hAnsi="宋体" w:cs="仿宋_GB2312" w:hint="eastAsia"/>
                <w:sz w:val="24"/>
              </w:rPr>
              <w:t>资本控股党委</w:t>
            </w:r>
          </w:p>
        </w:tc>
        <w:tc>
          <w:tcPr>
            <w:tcW w:w="1984" w:type="dxa"/>
            <w:vAlign w:val="center"/>
          </w:tcPr>
          <w:p w:rsidR="00FF09BE" w:rsidRPr="00FF09BE" w:rsidRDefault="00FF09BE" w:rsidP="00FF09BE">
            <w:pPr>
              <w:adjustRightInd w:val="0"/>
              <w:snapToGrid w:val="0"/>
              <w:spacing w:line="380" w:lineRule="exact"/>
              <w:jc w:val="center"/>
              <w:rPr>
                <w:rFonts w:ascii="宋体" w:hAnsi="宋体" w:cs="宋体"/>
                <w:bCs/>
                <w:sz w:val="24"/>
                <w:szCs w:val="24"/>
              </w:rPr>
            </w:pPr>
            <w:r w:rsidRPr="00FF09BE">
              <w:rPr>
                <w:rFonts w:ascii="宋体" w:hAnsi="宋体" w:cs="仿宋_GB2312" w:hint="eastAsia"/>
                <w:sz w:val="24"/>
              </w:rPr>
              <w:t>资本控股领导班子成员，相关部门负责人。</w:t>
            </w:r>
          </w:p>
        </w:tc>
      </w:tr>
      <w:tr w:rsidR="00FF09BE" w:rsidRPr="00CA74B8" w:rsidTr="00FF09BE">
        <w:tc>
          <w:tcPr>
            <w:tcW w:w="1560" w:type="dxa"/>
            <w:vMerge/>
            <w:vAlign w:val="center"/>
          </w:tcPr>
          <w:p w:rsidR="00FF09BE" w:rsidRPr="00FF09BE" w:rsidRDefault="00FF09BE" w:rsidP="00FF09BE">
            <w:pPr>
              <w:adjustRightInd w:val="0"/>
              <w:snapToGrid w:val="0"/>
              <w:spacing w:line="600" w:lineRule="exact"/>
              <w:jc w:val="center"/>
              <w:rPr>
                <w:rFonts w:ascii="宋体" w:hAnsi="宋体" w:cs="宋体"/>
                <w:bCs/>
                <w:sz w:val="24"/>
                <w:szCs w:val="24"/>
              </w:rPr>
            </w:pPr>
          </w:p>
        </w:tc>
        <w:tc>
          <w:tcPr>
            <w:tcW w:w="3402" w:type="dxa"/>
            <w:vMerge/>
          </w:tcPr>
          <w:p w:rsidR="00FF09BE" w:rsidRPr="00FF09BE" w:rsidRDefault="00FF09BE" w:rsidP="00FF09BE">
            <w:pPr>
              <w:adjustRightInd w:val="0"/>
              <w:snapToGrid w:val="0"/>
              <w:spacing w:line="600" w:lineRule="exact"/>
              <w:jc w:val="left"/>
              <w:rPr>
                <w:rFonts w:ascii="宋体" w:hAnsi="宋体" w:cs="宋体"/>
                <w:bCs/>
                <w:sz w:val="24"/>
                <w:szCs w:val="24"/>
              </w:rPr>
            </w:pPr>
          </w:p>
        </w:tc>
        <w:tc>
          <w:tcPr>
            <w:tcW w:w="4961" w:type="dxa"/>
            <w:vAlign w:val="center"/>
          </w:tcPr>
          <w:p w:rsidR="00FF09BE" w:rsidRPr="00FF09BE" w:rsidRDefault="00FF09BE" w:rsidP="00FF09BE">
            <w:pPr>
              <w:spacing w:line="0" w:lineRule="atLeast"/>
              <w:jc w:val="left"/>
              <w:rPr>
                <w:rFonts w:ascii="宋体" w:hAnsi="宋体" w:cs="仿宋"/>
                <w:sz w:val="24"/>
              </w:rPr>
            </w:pPr>
            <w:r w:rsidRPr="00FF09BE">
              <w:rPr>
                <w:rFonts w:ascii="宋体" w:hAnsi="宋体" w:cs="仿宋_GB2312" w:hint="eastAsia"/>
                <w:sz w:val="24"/>
              </w:rPr>
              <w:t>2.金融平台各单位党组织开展专题学习讨论，并回答“三个一”。</w:t>
            </w:r>
          </w:p>
        </w:tc>
        <w:tc>
          <w:tcPr>
            <w:tcW w:w="1843" w:type="dxa"/>
            <w:vAlign w:val="center"/>
          </w:tcPr>
          <w:p w:rsidR="00FF09BE" w:rsidRPr="00FF09BE" w:rsidRDefault="00FF09BE" w:rsidP="00FF09BE">
            <w:pPr>
              <w:spacing w:line="0" w:lineRule="atLeast"/>
              <w:jc w:val="center"/>
              <w:rPr>
                <w:rFonts w:ascii="宋体" w:hAnsi="宋体" w:cs="仿宋_GB2312"/>
                <w:sz w:val="24"/>
              </w:rPr>
            </w:pPr>
            <w:r w:rsidRPr="00FF09BE">
              <w:rPr>
                <w:rFonts w:ascii="宋体" w:hAnsi="宋体" w:cs="仿宋_GB2312" w:hint="eastAsia"/>
                <w:sz w:val="24"/>
              </w:rPr>
              <w:t>11月底</w:t>
            </w:r>
          </w:p>
        </w:tc>
        <w:tc>
          <w:tcPr>
            <w:tcW w:w="1843" w:type="dxa"/>
            <w:vAlign w:val="center"/>
          </w:tcPr>
          <w:p w:rsidR="00FF09BE" w:rsidRPr="00FF09BE" w:rsidRDefault="00FF09BE" w:rsidP="00FF09BE">
            <w:pPr>
              <w:spacing w:line="0" w:lineRule="atLeast"/>
              <w:jc w:val="center"/>
              <w:rPr>
                <w:rFonts w:ascii="宋体" w:hAnsi="宋体" w:cs="仿宋_GB2312"/>
                <w:sz w:val="24"/>
              </w:rPr>
            </w:pPr>
            <w:r w:rsidRPr="00FF09BE">
              <w:rPr>
                <w:rFonts w:ascii="宋体" w:hAnsi="宋体" w:cs="仿宋_GB2312" w:hint="eastAsia"/>
                <w:sz w:val="24"/>
              </w:rPr>
              <w:t>各党支部</w:t>
            </w:r>
          </w:p>
        </w:tc>
        <w:tc>
          <w:tcPr>
            <w:tcW w:w="1984" w:type="dxa"/>
            <w:vAlign w:val="center"/>
          </w:tcPr>
          <w:p w:rsidR="00FF09BE" w:rsidRPr="00FF09BE" w:rsidRDefault="00FF09BE" w:rsidP="00FF09BE">
            <w:pPr>
              <w:spacing w:line="0" w:lineRule="atLeast"/>
              <w:jc w:val="center"/>
              <w:rPr>
                <w:rFonts w:ascii="宋体" w:hAnsi="宋体" w:cs="仿宋_GB2312"/>
                <w:sz w:val="24"/>
              </w:rPr>
            </w:pPr>
            <w:r w:rsidRPr="00FF09BE">
              <w:rPr>
                <w:rFonts w:ascii="宋体" w:hAnsi="宋体" w:cs="仿宋_GB2312" w:hint="eastAsia"/>
                <w:sz w:val="24"/>
              </w:rPr>
              <w:t>全体党员</w:t>
            </w:r>
          </w:p>
        </w:tc>
      </w:tr>
      <w:tr w:rsidR="003E0666" w:rsidRPr="00CA74B8" w:rsidTr="00FF09BE">
        <w:tc>
          <w:tcPr>
            <w:tcW w:w="1560" w:type="dxa"/>
            <w:vMerge w:val="restart"/>
            <w:vAlign w:val="center"/>
          </w:tcPr>
          <w:p w:rsidR="003E0666" w:rsidRPr="00FF09BE" w:rsidRDefault="003E0666" w:rsidP="00FF09BE">
            <w:pPr>
              <w:spacing w:line="0" w:lineRule="atLeast"/>
              <w:jc w:val="center"/>
              <w:rPr>
                <w:rFonts w:ascii="黑体" w:eastAsia="黑体" w:hAnsi="黑体" w:cs="仿宋"/>
                <w:sz w:val="24"/>
                <w:szCs w:val="24"/>
              </w:rPr>
            </w:pPr>
            <w:r w:rsidRPr="00FF09BE">
              <w:rPr>
                <w:rFonts w:ascii="黑体" w:eastAsia="黑体" w:hAnsi="黑体" w:cs="仿宋" w:hint="eastAsia"/>
                <w:sz w:val="24"/>
                <w:szCs w:val="24"/>
              </w:rPr>
              <w:t>宣讲活动</w:t>
            </w:r>
          </w:p>
        </w:tc>
        <w:tc>
          <w:tcPr>
            <w:tcW w:w="3402" w:type="dxa"/>
            <w:vMerge w:val="restart"/>
            <w:vAlign w:val="center"/>
          </w:tcPr>
          <w:p w:rsidR="003E0666" w:rsidRPr="00FF09BE" w:rsidRDefault="003E0666" w:rsidP="00FF09BE">
            <w:pPr>
              <w:spacing w:line="0" w:lineRule="atLeast"/>
              <w:jc w:val="left"/>
              <w:rPr>
                <w:rFonts w:ascii="宋体" w:hAnsi="宋体"/>
                <w:sz w:val="24"/>
              </w:rPr>
            </w:pPr>
            <w:r w:rsidRPr="00FF09BE">
              <w:rPr>
                <w:rFonts w:ascii="宋体" w:hAnsi="宋体" w:hint="eastAsia"/>
                <w:sz w:val="24"/>
              </w:rPr>
              <w:t>紧扣十九大精神主题，紧密结合实际，</w:t>
            </w:r>
            <w:r w:rsidRPr="00FF09BE">
              <w:rPr>
                <w:rFonts w:ascii="宋体" w:hAnsi="宋体" w:cs="宋体" w:hint="eastAsia"/>
                <w:kern w:val="0"/>
                <w:sz w:val="24"/>
              </w:rPr>
              <w:t>强化互动交流、答疑释惑。</w:t>
            </w:r>
          </w:p>
        </w:tc>
        <w:tc>
          <w:tcPr>
            <w:tcW w:w="4961" w:type="dxa"/>
            <w:vAlign w:val="center"/>
          </w:tcPr>
          <w:p w:rsidR="003E0666" w:rsidRPr="00FF09BE" w:rsidRDefault="003E0666" w:rsidP="00985BC5">
            <w:pPr>
              <w:spacing w:line="0" w:lineRule="atLeast"/>
              <w:jc w:val="left"/>
              <w:rPr>
                <w:rFonts w:ascii="宋体" w:hAnsi="宋体" w:cs="宋体"/>
                <w:kern w:val="0"/>
                <w:sz w:val="24"/>
              </w:rPr>
            </w:pPr>
            <w:r w:rsidRPr="00FF09BE">
              <w:rPr>
                <w:rFonts w:ascii="宋体" w:hAnsi="宋体" w:cs="宋体" w:hint="eastAsia"/>
                <w:kern w:val="0"/>
                <w:sz w:val="24"/>
              </w:rPr>
              <w:t>1.</w:t>
            </w:r>
            <w:r w:rsidR="00985BC5">
              <w:rPr>
                <w:rFonts w:ascii="宋体" w:hAnsi="宋体" w:cs="宋体" w:hint="eastAsia"/>
                <w:kern w:val="0"/>
                <w:sz w:val="24"/>
              </w:rPr>
              <w:t>资本控股党委委员</w:t>
            </w:r>
            <w:r w:rsidRPr="00FF09BE">
              <w:rPr>
                <w:rFonts w:ascii="宋体" w:hAnsi="宋体" w:cs="宋体" w:hint="eastAsia"/>
                <w:kern w:val="0"/>
                <w:sz w:val="24"/>
              </w:rPr>
              <w:t>到所在</w:t>
            </w:r>
            <w:r w:rsidR="00985BC5">
              <w:rPr>
                <w:rFonts w:ascii="宋体" w:hAnsi="宋体" w:cs="宋体" w:hint="eastAsia"/>
                <w:kern w:val="0"/>
                <w:sz w:val="24"/>
              </w:rPr>
              <w:t>党</w:t>
            </w:r>
            <w:r w:rsidRPr="00FF09BE">
              <w:rPr>
                <w:rFonts w:ascii="宋体" w:hAnsi="宋体" w:cs="宋体" w:hint="eastAsia"/>
                <w:kern w:val="0"/>
                <w:sz w:val="24"/>
              </w:rPr>
              <w:t>支部或党建工作联系点</w:t>
            </w:r>
            <w:r w:rsidR="00985BC5">
              <w:rPr>
                <w:rFonts w:ascii="宋体" w:hAnsi="宋体" w:cs="宋体" w:hint="eastAsia"/>
                <w:kern w:val="0"/>
                <w:sz w:val="24"/>
              </w:rPr>
              <w:t>宣讲十九大精神，</w:t>
            </w:r>
            <w:r w:rsidRPr="00FF09BE">
              <w:rPr>
                <w:rFonts w:ascii="宋体" w:hAnsi="宋体" w:cs="宋体" w:hint="eastAsia"/>
                <w:kern w:val="0"/>
                <w:sz w:val="24"/>
              </w:rPr>
              <w:t>讲</w:t>
            </w:r>
            <w:r w:rsidR="00985BC5">
              <w:rPr>
                <w:rFonts w:ascii="宋体" w:hAnsi="宋体" w:cs="宋体" w:hint="eastAsia"/>
                <w:kern w:val="0"/>
                <w:sz w:val="24"/>
              </w:rPr>
              <w:t>一次</w:t>
            </w:r>
            <w:r w:rsidRPr="00FF09BE">
              <w:rPr>
                <w:rFonts w:ascii="宋体" w:hAnsi="宋体" w:cs="宋体" w:hint="eastAsia"/>
                <w:kern w:val="0"/>
                <w:sz w:val="24"/>
              </w:rPr>
              <w:t>党课。</w:t>
            </w:r>
          </w:p>
        </w:tc>
        <w:tc>
          <w:tcPr>
            <w:tcW w:w="1843" w:type="dxa"/>
            <w:vAlign w:val="center"/>
          </w:tcPr>
          <w:p w:rsidR="003E0666" w:rsidRPr="00FF09BE" w:rsidRDefault="003E0666" w:rsidP="00985BC5">
            <w:pPr>
              <w:spacing w:line="0" w:lineRule="atLeast"/>
              <w:jc w:val="center"/>
              <w:rPr>
                <w:rFonts w:ascii="宋体" w:hAnsi="宋体" w:cs="仿宋_GB2312"/>
                <w:sz w:val="24"/>
              </w:rPr>
            </w:pPr>
            <w:r w:rsidRPr="00FF09BE">
              <w:rPr>
                <w:rFonts w:ascii="宋体" w:hAnsi="宋体" w:cs="仿宋_GB2312" w:hint="eastAsia"/>
                <w:sz w:val="24"/>
              </w:rPr>
              <w:t>11月</w:t>
            </w:r>
            <w:r w:rsidR="00520CC1">
              <w:rPr>
                <w:rFonts w:ascii="宋体" w:hAnsi="宋体" w:cs="仿宋_GB2312" w:hint="eastAsia"/>
                <w:sz w:val="24"/>
              </w:rPr>
              <w:t>-12月初</w:t>
            </w:r>
          </w:p>
        </w:tc>
        <w:tc>
          <w:tcPr>
            <w:tcW w:w="1843" w:type="dxa"/>
            <w:vAlign w:val="center"/>
          </w:tcPr>
          <w:p w:rsidR="003E0666" w:rsidRPr="00FF09BE" w:rsidRDefault="00985BC5" w:rsidP="00FF09BE">
            <w:pPr>
              <w:spacing w:line="0" w:lineRule="atLeast"/>
              <w:jc w:val="center"/>
              <w:rPr>
                <w:rFonts w:ascii="宋体" w:hAnsi="宋体" w:cs="仿宋_GB2312"/>
                <w:sz w:val="24"/>
              </w:rPr>
            </w:pPr>
            <w:r>
              <w:rPr>
                <w:rFonts w:ascii="宋体" w:hAnsi="宋体" w:cs="仿宋_GB2312" w:hint="eastAsia"/>
                <w:sz w:val="24"/>
              </w:rPr>
              <w:t>党委委员</w:t>
            </w:r>
          </w:p>
        </w:tc>
        <w:tc>
          <w:tcPr>
            <w:tcW w:w="1984" w:type="dxa"/>
            <w:vAlign w:val="center"/>
          </w:tcPr>
          <w:p w:rsidR="003E0666" w:rsidRPr="00FF09BE" w:rsidRDefault="003E0666" w:rsidP="00FF09BE">
            <w:pPr>
              <w:spacing w:line="0" w:lineRule="atLeast"/>
              <w:jc w:val="center"/>
              <w:rPr>
                <w:rFonts w:ascii="宋体" w:hAnsi="宋体" w:cs="仿宋_GB2312"/>
                <w:sz w:val="24"/>
              </w:rPr>
            </w:pPr>
            <w:r w:rsidRPr="00FF09BE">
              <w:rPr>
                <w:rFonts w:ascii="宋体" w:hAnsi="宋体" w:cs="仿宋_GB2312" w:hint="eastAsia"/>
                <w:sz w:val="24"/>
              </w:rPr>
              <w:t>全体党员</w:t>
            </w:r>
          </w:p>
        </w:tc>
      </w:tr>
      <w:tr w:rsidR="003E0666" w:rsidRPr="00CA74B8" w:rsidTr="004E67E7">
        <w:trPr>
          <w:trHeight w:val="555"/>
        </w:trPr>
        <w:tc>
          <w:tcPr>
            <w:tcW w:w="1560" w:type="dxa"/>
            <w:vMerge/>
            <w:vAlign w:val="center"/>
          </w:tcPr>
          <w:p w:rsidR="003E0666" w:rsidRPr="00FF09BE" w:rsidRDefault="003E0666" w:rsidP="00FF09BE">
            <w:pPr>
              <w:spacing w:line="0" w:lineRule="atLeast"/>
              <w:jc w:val="center"/>
              <w:rPr>
                <w:rFonts w:ascii="黑体" w:eastAsia="黑体" w:hAnsi="黑体" w:cs="仿宋"/>
                <w:sz w:val="24"/>
                <w:szCs w:val="24"/>
              </w:rPr>
            </w:pPr>
          </w:p>
        </w:tc>
        <w:tc>
          <w:tcPr>
            <w:tcW w:w="3402" w:type="dxa"/>
            <w:vMerge/>
            <w:vAlign w:val="center"/>
          </w:tcPr>
          <w:p w:rsidR="003E0666" w:rsidRPr="00FF09BE" w:rsidRDefault="003E0666" w:rsidP="00FF09BE">
            <w:pPr>
              <w:spacing w:line="0" w:lineRule="atLeast"/>
              <w:jc w:val="left"/>
              <w:rPr>
                <w:rFonts w:ascii="宋体" w:hAnsi="宋体"/>
                <w:sz w:val="24"/>
              </w:rPr>
            </w:pPr>
          </w:p>
        </w:tc>
        <w:tc>
          <w:tcPr>
            <w:tcW w:w="4961" w:type="dxa"/>
            <w:vAlign w:val="center"/>
          </w:tcPr>
          <w:p w:rsidR="003E0666" w:rsidRPr="00FF09BE" w:rsidRDefault="003E0666" w:rsidP="00FF09BE">
            <w:pPr>
              <w:spacing w:line="0" w:lineRule="atLeast"/>
              <w:jc w:val="left"/>
              <w:rPr>
                <w:rFonts w:ascii="宋体" w:hAnsi="宋体" w:cs="宋体"/>
                <w:kern w:val="0"/>
                <w:sz w:val="24"/>
              </w:rPr>
            </w:pPr>
            <w:r w:rsidRPr="00FF09BE">
              <w:rPr>
                <w:rFonts w:ascii="宋体" w:hAnsi="宋体" w:cs="宋体" w:hint="eastAsia"/>
                <w:kern w:val="0"/>
                <w:sz w:val="24"/>
              </w:rPr>
              <w:t>2.结合“三会一课”制度，党支部书记讲党课。</w:t>
            </w:r>
          </w:p>
        </w:tc>
        <w:tc>
          <w:tcPr>
            <w:tcW w:w="1843" w:type="dxa"/>
            <w:vAlign w:val="center"/>
          </w:tcPr>
          <w:p w:rsidR="003E0666" w:rsidRPr="00FF09BE" w:rsidRDefault="003E0666" w:rsidP="00985BC5">
            <w:pPr>
              <w:spacing w:line="0" w:lineRule="atLeast"/>
              <w:jc w:val="center"/>
              <w:rPr>
                <w:rFonts w:ascii="宋体" w:hAnsi="宋体" w:cs="仿宋_GB2312"/>
                <w:sz w:val="24"/>
              </w:rPr>
            </w:pPr>
            <w:r w:rsidRPr="00FF09BE">
              <w:rPr>
                <w:rFonts w:ascii="宋体" w:hAnsi="宋体" w:cs="仿宋_GB2312" w:hint="eastAsia"/>
                <w:sz w:val="24"/>
              </w:rPr>
              <w:t>11月</w:t>
            </w:r>
            <w:r w:rsidR="00985BC5">
              <w:rPr>
                <w:rFonts w:ascii="宋体" w:hAnsi="宋体" w:cs="仿宋_GB2312" w:hint="eastAsia"/>
                <w:sz w:val="24"/>
              </w:rPr>
              <w:t>底</w:t>
            </w:r>
          </w:p>
        </w:tc>
        <w:tc>
          <w:tcPr>
            <w:tcW w:w="1843" w:type="dxa"/>
            <w:vAlign w:val="center"/>
          </w:tcPr>
          <w:p w:rsidR="003E0666" w:rsidRPr="00FF09BE" w:rsidRDefault="003E0666" w:rsidP="00FF09BE">
            <w:pPr>
              <w:spacing w:line="0" w:lineRule="atLeast"/>
              <w:jc w:val="center"/>
              <w:rPr>
                <w:rFonts w:ascii="宋体" w:hAnsi="宋体" w:cs="仿宋_GB2312"/>
                <w:sz w:val="24"/>
              </w:rPr>
            </w:pPr>
            <w:r w:rsidRPr="00FF09BE">
              <w:rPr>
                <w:rFonts w:ascii="宋体" w:hAnsi="宋体" w:cs="仿宋_GB2312" w:hint="eastAsia"/>
                <w:sz w:val="24"/>
              </w:rPr>
              <w:t>各党支部</w:t>
            </w:r>
          </w:p>
        </w:tc>
        <w:tc>
          <w:tcPr>
            <w:tcW w:w="1984" w:type="dxa"/>
            <w:vAlign w:val="center"/>
          </w:tcPr>
          <w:p w:rsidR="003E0666" w:rsidRPr="00FF09BE" w:rsidRDefault="003E0666" w:rsidP="00FF09BE">
            <w:pPr>
              <w:spacing w:line="0" w:lineRule="atLeast"/>
              <w:jc w:val="center"/>
              <w:rPr>
                <w:rFonts w:ascii="宋体" w:hAnsi="宋体" w:cs="仿宋_GB2312"/>
                <w:sz w:val="24"/>
              </w:rPr>
            </w:pPr>
            <w:r w:rsidRPr="00FF09BE">
              <w:rPr>
                <w:rFonts w:ascii="宋体" w:hAnsi="宋体" w:cs="仿宋_GB2312" w:hint="eastAsia"/>
                <w:sz w:val="24"/>
              </w:rPr>
              <w:t>全体党员</w:t>
            </w:r>
          </w:p>
        </w:tc>
      </w:tr>
      <w:tr w:rsidR="003E0666" w:rsidRPr="00CA74B8" w:rsidTr="00FF09BE">
        <w:tc>
          <w:tcPr>
            <w:tcW w:w="1560" w:type="dxa"/>
            <w:vMerge/>
            <w:vAlign w:val="center"/>
          </w:tcPr>
          <w:p w:rsidR="003E0666" w:rsidRPr="00FF09BE" w:rsidRDefault="003E0666" w:rsidP="00FF09BE">
            <w:pPr>
              <w:spacing w:line="0" w:lineRule="atLeast"/>
              <w:jc w:val="center"/>
              <w:rPr>
                <w:rFonts w:ascii="仿宋_GB2312" w:eastAsia="仿宋_GB2312"/>
                <w:sz w:val="24"/>
                <w:szCs w:val="24"/>
              </w:rPr>
            </w:pPr>
          </w:p>
        </w:tc>
        <w:tc>
          <w:tcPr>
            <w:tcW w:w="3402" w:type="dxa"/>
            <w:vAlign w:val="center"/>
          </w:tcPr>
          <w:p w:rsidR="003E0666" w:rsidRPr="00FF09BE" w:rsidRDefault="003E0666" w:rsidP="00FF09BE">
            <w:pPr>
              <w:spacing w:line="0" w:lineRule="atLeast"/>
              <w:jc w:val="left"/>
              <w:rPr>
                <w:rFonts w:ascii="仿宋_GB2312" w:eastAsia="仿宋_GB2312"/>
              </w:rPr>
            </w:pPr>
            <w:r w:rsidRPr="00FF09BE">
              <w:rPr>
                <w:rFonts w:ascii="宋体" w:hAnsi="宋体" w:hint="eastAsia"/>
                <w:sz w:val="24"/>
              </w:rPr>
              <w:t>结合“金融产业大讲堂”，举办学习讨论交流会。</w:t>
            </w:r>
          </w:p>
        </w:tc>
        <w:tc>
          <w:tcPr>
            <w:tcW w:w="4961" w:type="dxa"/>
            <w:vAlign w:val="center"/>
          </w:tcPr>
          <w:p w:rsidR="003E0666" w:rsidRPr="00FF09BE" w:rsidRDefault="003E0666" w:rsidP="00FF09BE">
            <w:pPr>
              <w:spacing w:line="0" w:lineRule="atLeast"/>
              <w:jc w:val="left"/>
              <w:rPr>
                <w:rFonts w:ascii="宋体" w:hAnsi="宋体" w:cs="仿宋_GB2312"/>
                <w:sz w:val="24"/>
              </w:rPr>
            </w:pPr>
            <w:r w:rsidRPr="00FF09BE">
              <w:rPr>
                <w:rFonts w:ascii="宋体" w:hAnsi="宋体" w:cs="仿宋_GB2312" w:hint="eastAsia"/>
                <w:sz w:val="24"/>
              </w:rPr>
              <w:t>3.在各单位党组织开展专题学习讨论的基础上，资本控股举办十九大专题“金融产业大讲堂”。</w:t>
            </w:r>
          </w:p>
        </w:tc>
        <w:tc>
          <w:tcPr>
            <w:tcW w:w="1843" w:type="dxa"/>
            <w:vAlign w:val="center"/>
          </w:tcPr>
          <w:p w:rsidR="003E0666" w:rsidRPr="00FF09BE" w:rsidRDefault="000628F6" w:rsidP="000628F6">
            <w:pPr>
              <w:spacing w:line="0" w:lineRule="atLeast"/>
              <w:jc w:val="center"/>
              <w:rPr>
                <w:rFonts w:ascii="宋体" w:hAnsi="宋体" w:cs="仿宋_GB2312"/>
                <w:sz w:val="24"/>
              </w:rPr>
            </w:pPr>
            <w:r>
              <w:rPr>
                <w:rFonts w:ascii="宋体" w:hAnsi="宋体" w:cs="仿宋_GB2312" w:hint="eastAsia"/>
                <w:sz w:val="24"/>
              </w:rPr>
              <w:t>11-</w:t>
            </w:r>
            <w:r w:rsidR="003E0666" w:rsidRPr="00FF09BE">
              <w:rPr>
                <w:rFonts w:ascii="宋体" w:hAnsi="宋体" w:cs="仿宋_GB2312" w:hint="eastAsia"/>
                <w:sz w:val="24"/>
              </w:rPr>
              <w:t>12月</w:t>
            </w:r>
          </w:p>
        </w:tc>
        <w:tc>
          <w:tcPr>
            <w:tcW w:w="1843" w:type="dxa"/>
            <w:vAlign w:val="center"/>
          </w:tcPr>
          <w:p w:rsidR="003E0666" w:rsidRPr="00FF09BE" w:rsidRDefault="003E0666" w:rsidP="00FF09BE">
            <w:pPr>
              <w:spacing w:line="0" w:lineRule="atLeast"/>
              <w:jc w:val="center"/>
              <w:rPr>
                <w:rFonts w:ascii="宋体" w:hAnsi="宋体" w:cs="仿宋_GB2312"/>
                <w:sz w:val="24"/>
              </w:rPr>
            </w:pPr>
            <w:r w:rsidRPr="00FF09BE">
              <w:rPr>
                <w:rFonts w:ascii="宋体" w:hAnsi="宋体" w:cs="仿宋_GB2312" w:hint="eastAsia"/>
                <w:sz w:val="24"/>
              </w:rPr>
              <w:t>党群部</w:t>
            </w:r>
          </w:p>
          <w:p w:rsidR="003E0666" w:rsidRPr="00FF09BE" w:rsidRDefault="003E0666" w:rsidP="00FF09BE">
            <w:pPr>
              <w:spacing w:line="0" w:lineRule="atLeast"/>
              <w:jc w:val="center"/>
              <w:rPr>
                <w:rFonts w:ascii="宋体" w:hAnsi="宋体" w:cs="仿宋_GB2312"/>
                <w:sz w:val="24"/>
              </w:rPr>
            </w:pPr>
            <w:r w:rsidRPr="00FF09BE">
              <w:rPr>
                <w:rFonts w:ascii="宋体" w:hAnsi="宋体" w:cs="仿宋_GB2312" w:hint="eastAsia"/>
                <w:sz w:val="24"/>
              </w:rPr>
              <w:t>各单位党组织</w:t>
            </w:r>
          </w:p>
        </w:tc>
        <w:tc>
          <w:tcPr>
            <w:tcW w:w="1984" w:type="dxa"/>
            <w:vAlign w:val="center"/>
          </w:tcPr>
          <w:p w:rsidR="003E0666" w:rsidRPr="00FF09BE" w:rsidRDefault="003E0666" w:rsidP="00FF09BE">
            <w:pPr>
              <w:spacing w:line="0" w:lineRule="atLeast"/>
              <w:jc w:val="center"/>
              <w:rPr>
                <w:rFonts w:ascii="宋体" w:hAnsi="宋体" w:cs="仿宋_GB2312"/>
                <w:sz w:val="24"/>
              </w:rPr>
            </w:pPr>
            <w:r w:rsidRPr="00FF09BE">
              <w:rPr>
                <w:rFonts w:ascii="宋体" w:hAnsi="宋体" w:cs="仿宋_GB2312" w:hint="eastAsia"/>
                <w:sz w:val="24"/>
              </w:rPr>
              <w:t>全体党员</w:t>
            </w:r>
          </w:p>
        </w:tc>
      </w:tr>
      <w:tr w:rsidR="003E0666" w:rsidRPr="00CA74B8" w:rsidTr="00FF09BE">
        <w:tc>
          <w:tcPr>
            <w:tcW w:w="1560" w:type="dxa"/>
            <w:vMerge/>
            <w:vAlign w:val="center"/>
          </w:tcPr>
          <w:p w:rsidR="003E0666" w:rsidRPr="00FF09BE" w:rsidRDefault="003E0666" w:rsidP="00FF09BE">
            <w:pPr>
              <w:spacing w:line="0" w:lineRule="atLeast"/>
              <w:jc w:val="center"/>
              <w:rPr>
                <w:rFonts w:ascii="宋体" w:hAnsi="宋体"/>
                <w:sz w:val="24"/>
                <w:szCs w:val="24"/>
              </w:rPr>
            </w:pPr>
          </w:p>
        </w:tc>
        <w:tc>
          <w:tcPr>
            <w:tcW w:w="3402" w:type="dxa"/>
            <w:vAlign w:val="center"/>
          </w:tcPr>
          <w:p w:rsidR="003E0666" w:rsidRPr="00FF09BE" w:rsidRDefault="003E0666" w:rsidP="00FF09BE">
            <w:pPr>
              <w:spacing w:line="0" w:lineRule="atLeast"/>
              <w:jc w:val="left"/>
              <w:rPr>
                <w:rFonts w:ascii="宋体" w:hAnsi="宋体" w:cs="仿宋_GB2312"/>
                <w:sz w:val="24"/>
              </w:rPr>
            </w:pPr>
            <w:r w:rsidRPr="00FF09BE">
              <w:rPr>
                <w:rFonts w:ascii="宋体" w:hAnsi="宋体" w:cs="仿宋_GB2312" w:hint="eastAsia"/>
                <w:sz w:val="24"/>
              </w:rPr>
              <w:t>专家讲堂</w:t>
            </w:r>
            <w:r w:rsidR="004E67E7">
              <w:rPr>
                <w:rFonts w:ascii="宋体" w:hAnsi="宋体" w:cs="仿宋_GB2312" w:hint="eastAsia"/>
                <w:sz w:val="24"/>
              </w:rPr>
              <w:t>。</w:t>
            </w:r>
          </w:p>
        </w:tc>
        <w:tc>
          <w:tcPr>
            <w:tcW w:w="4961" w:type="dxa"/>
            <w:vAlign w:val="center"/>
          </w:tcPr>
          <w:p w:rsidR="003E0666" w:rsidRPr="00FF09BE" w:rsidRDefault="003E0666" w:rsidP="00FF09BE">
            <w:pPr>
              <w:spacing w:line="0" w:lineRule="atLeast"/>
              <w:jc w:val="left"/>
              <w:rPr>
                <w:rFonts w:ascii="宋体" w:hAnsi="宋体" w:cs="仿宋_GB2312"/>
                <w:sz w:val="24"/>
              </w:rPr>
            </w:pPr>
            <w:r w:rsidRPr="00FF09BE">
              <w:rPr>
                <w:rFonts w:ascii="宋体" w:hAnsi="宋体" w:cs="仿宋_GB2312" w:hint="eastAsia"/>
                <w:sz w:val="24"/>
              </w:rPr>
              <w:t>4.资本控股邀请党校专家进行专题讲座。</w:t>
            </w:r>
          </w:p>
        </w:tc>
        <w:tc>
          <w:tcPr>
            <w:tcW w:w="1843" w:type="dxa"/>
            <w:vAlign w:val="center"/>
          </w:tcPr>
          <w:p w:rsidR="003E0666" w:rsidRPr="00FF09BE" w:rsidRDefault="000628F6" w:rsidP="000628F6">
            <w:pPr>
              <w:spacing w:line="0" w:lineRule="atLeast"/>
              <w:jc w:val="center"/>
              <w:rPr>
                <w:rFonts w:ascii="宋体" w:hAnsi="宋体" w:cs="仿宋_GB2312"/>
                <w:sz w:val="24"/>
              </w:rPr>
            </w:pPr>
            <w:r>
              <w:rPr>
                <w:rFonts w:ascii="宋体" w:hAnsi="宋体" w:cs="仿宋_GB2312" w:hint="eastAsia"/>
                <w:sz w:val="24"/>
              </w:rPr>
              <w:t>11-</w:t>
            </w:r>
            <w:r w:rsidR="003E0666" w:rsidRPr="00FF09BE">
              <w:rPr>
                <w:rFonts w:ascii="宋体" w:hAnsi="宋体" w:cs="仿宋_GB2312" w:hint="eastAsia"/>
                <w:sz w:val="24"/>
              </w:rPr>
              <w:t>12月</w:t>
            </w:r>
          </w:p>
        </w:tc>
        <w:tc>
          <w:tcPr>
            <w:tcW w:w="1843" w:type="dxa"/>
            <w:vAlign w:val="center"/>
          </w:tcPr>
          <w:p w:rsidR="003E0666" w:rsidRPr="00FF09BE" w:rsidRDefault="003E0666" w:rsidP="00FF09BE">
            <w:pPr>
              <w:spacing w:line="0" w:lineRule="atLeast"/>
              <w:jc w:val="center"/>
              <w:rPr>
                <w:rFonts w:ascii="宋体" w:hAnsi="宋体" w:cs="仿宋_GB2312"/>
                <w:sz w:val="24"/>
              </w:rPr>
            </w:pPr>
            <w:r w:rsidRPr="00FF09BE">
              <w:rPr>
                <w:rFonts w:ascii="宋体" w:hAnsi="宋体" w:cs="仿宋_GB2312" w:hint="eastAsia"/>
                <w:sz w:val="24"/>
              </w:rPr>
              <w:t>党群部</w:t>
            </w:r>
          </w:p>
          <w:p w:rsidR="003E0666" w:rsidRPr="00FF09BE" w:rsidRDefault="003E0666" w:rsidP="00FF09BE">
            <w:pPr>
              <w:spacing w:line="0" w:lineRule="atLeast"/>
              <w:jc w:val="center"/>
              <w:rPr>
                <w:rFonts w:ascii="宋体" w:hAnsi="宋体" w:cs="仿宋_GB2312"/>
                <w:sz w:val="24"/>
              </w:rPr>
            </w:pPr>
            <w:r w:rsidRPr="00FF09BE">
              <w:rPr>
                <w:rFonts w:ascii="宋体" w:hAnsi="宋体" w:cs="仿宋_GB2312" w:hint="eastAsia"/>
                <w:sz w:val="24"/>
              </w:rPr>
              <w:t>各单位党组织</w:t>
            </w:r>
          </w:p>
        </w:tc>
        <w:tc>
          <w:tcPr>
            <w:tcW w:w="1984" w:type="dxa"/>
            <w:vAlign w:val="center"/>
          </w:tcPr>
          <w:p w:rsidR="003E0666" w:rsidRPr="00FF09BE" w:rsidRDefault="003E0666" w:rsidP="00FF09BE">
            <w:pPr>
              <w:spacing w:line="0" w:lineRule="atLeast"/>
              <w:jc w:val="center"/>
              <w:rPr>
                <w:rFonts w:ascii="宋体" w:hAnsi="宋体" w:cs="仿宋_GB2312"/>
                <w:sz w:val="24"/>
              </w:rPr>
            </w:pPr>
            <w:r w:rsidRPr="00FF09BE">
              <w:rPr>
                <w:rFonts w:ascii="宋体" w:hAnsi="宋体" w:cs="仿宋_GB2312" w:hint="eastAsia"/>
                <w:sz w:val="24"/>
              </w:rPr>
              <w:t>全体党员</w:t>
            </w:r>
          </w:p>
        </w:tc>
      </w:tr>
      <w:tr w:rsidR="00FF09BE" w:rsidRPr="00CA74B8" w:rsidTr="00FF09BE">
        <w:tc>
          <w:tcPr>
            <w:tcW w:w="1560" w:type="dxa"/>
            <w:vMerge w:val="restart"/>
            <w:vAlign w:val="center"/>
          </w:tcPr>
          <w:p w:rsidR="00FF09BE" w:rsidRPr="00FF09BE" w:rsidRDefault="00FF09BE" w:rsidP="00FF09BE">
            <w:pPr>
              <w:spacing w:line="0" w:lineRule="atLeast"/>
              <w:jc w:val="center"/>
              <w:rPr>
                <w:rFonts w:ascii="黑体" w:eastAsia="黑体" w:hAnsi="黑体" w:cs="仿宋"/>
                <w:sz w:val="24"/>
                <w:szCs w:val="24"/>
              </w:rPr>
            </w:pPr>
            <w:r w:rsidRPr="00FF09BE">
              <w:rPr>
                <w:rFonts w:ascii="黑体" w:eastAsia="黑体" w:hAnsi="黑体" w:cs="仿宋" w:hint="eastAsia"/>
                <w:sz w:val="24"/>
                <w:szCs w:val="24"/>
              </w:rPr>
              <w:t>党员领导干部作表率</w:t>
            </w:r>
          </w:p>
        </w:tc>
        <w:tc>
          <w:tcPr>
            <w:tcW w:w="3402" w:type="dxa"/>
            <w:vMerge w:val="restart"/>
            <w:vAlign w:val="center"/>
          </w:tcPr>
          <w:p w:rsidR="00FF09BE" w:rsidRPr="00FF09BE" w:rsidRDefault="00FF09BE" w:rsidP="00FF09BE">
            <w:pPr>
              <w:spacing w:line="0" w:lineRule="atLeast"/>
              <w:jc w:val="left"/>
              <w:rPr>
                <w:rFonts w:ascii="宋体" w:hAnsi="宋体"/>
                <w:sz w:val="24"/>
              </w:rPr>
            </w:pPr>
            <w:r w:rsidRPr="00FF09BE">
              <w:rPr>
                <w:rFonts w:ascii="宋体" w:hAnsi="宋体" w:hint="eastAsia"/>
                <w:sz w:val="24"/>
              </w:rPr>
              <w:t>党员领导干部按照在学习贯彻十九大精神中走在前面、深学一层。</w:t>
            </w:r>
          </w:p>
        </w:tc>
        <w:tc>
          <w:tcPr>
            <w:tcW w:w="4961" w:type="dxa"/>
            <w:vAlign w:val="center"/>
          </w:tcPr>
          <w:p w:rsidR="00FF09BE" w:rsidRPr="00FF09BE" w:rsidRDefault="00FF09BE" w:rsidP="00FF09BE">
            <w:pPr>
              <w:spacing w:line="0" w:lineRule="atLeast"/>
              <w:jc w:val="left"/>
              <w:rPr>
                <w:rFonts w:ascii="宋体" w:hAnsi="宋体"/>
                <w:sz w:val="24"/>
              </w:rPr>
            </w:pPr>
            <w:r w:rsidRPr="00FF09BE">
              <w:rPr>
                <w:rFonts w:ascii="宋体" w:hAnsi="宋体" w:hint="eastAsia"/>
                <w:sz w:val="24"/>
              </w:rPr>
              <w:t>1.严格执行双重组织生活制度，党员领导干部以普通党员身份参加所在支部的组织生活。</w:t>
            </w:r>
          </w:p>
        </w:tc>
        <w:tc>
          <w:tcPr>
            <w:tcW w:w="1843" w:type="dxa"/>
            <w:vAlign w:val="center"/>
          </w:tcPr>
          <w:p w:rsidR="00FF09BE" w:rsidRPr="00FF09BE" w:rsidRDefault="00FF09BE" w:rsidP="00FF09BE">
            <w:pPr>
              <w:spacing w:line="0" w:lineRule="atLeast"/>
              <w:jc w:val="center"/>
              <w:rPr>
                <w:rFonts w:ascii="宋体" w:hAnsi="宋体" w:cs="仿宋_GB2312"/>
                <w:sz w:val="24"/>
              </w:rPr>
            </w:pPr>
            <w:r w:rsidRPr="00FF09BE">
              <w:rPr>
                <w:rFonts w:ascii="宋体" w:hAnsi="宋体" w:cs="仿宋_GB2312" w:hint="eastAsia"/>
                <w:sz w:val="24"/>
              </w:rPr>
              <w:t>贯穿始终</w:t>
            </w:r>
          </w:p>
        </w:tc>
        <w:tc>
          <w:tcPr>
            <w:tcW w:w="1843" w:type="dxa"/>
            <w:vAlign w:val="center"/>
          </w:tcPr>
          <w:p w:rsidR="00FF09BE" w:rsidRPr="00FF09BE" w:rsidRDefault="00FF09BE" w:rsidP="00FF09BE">
            <w:pPr>
              <w:spacing w:line="0" w:lineRule="atLeast"/>
              <w:jc w:val="center"/>
              <w:rPr>
                <w:rFonts w:ascii="宋体" w:hAnsi="宋体" w:cs="仿宋_GB2312"/>
                <w:sz w:val="24"/>
              </w:rPr>
            </w:pPr>
            <w:r w:rsidRPr="00FF09BE">
              <w:rPr>
                <w:rFonts w:ascii="宋体" w:hAnsi="宋体" w:cs="仿宋_GB2312" w:hint="eastAsia"/>
                <w:sz w:val="24"/>
              </w:rPr>
              <w:t>各级党组织</w:t>
            </w:r>
          </w:p>
        </w:tc>
        <w:tc>
          <w:tcPr>
            <w:tcW w:w="1984" w:type="dxa"/>
            <w:vAlign w:val="center"/>
          </w:tcPr>
          <w:p w:rsidR="00FF09BE" w:rsidRPr="00FF09BE" w:rsidRDefault="00FF09BE" w:rsidP="00FF09BE">
            <w:pPr>
              <w:spacing w:line="0" w:lineRule="atLeast"/>
              <w:jc w:val="center"/>
              <w:rPr>
                <w:rFonts w:ascii="宋体" w:hAnsi="宋体" w:cs="仿宋_GB2312"/>
                <w:sz w:val="24"/>
              </w:rPr>
            </w:pPr>
            <w:r w:rsidRPr="00FF09BE">
              <w:rPr>
                <w:rFonts w:ascii="宋体" w:hAnsi="宋体" w:cs="仿宋_GB2312" w:hint="eastAsia"/>
                <w:sz w:val="24"/>
              </w:rPr>
              <w:t>党委委员</w:t>
            </w:r>
          </w:p>
          <w:p w:rsidR="00FF09BE" w:rsidRPr="00FF09BE" w:rsidRDefault="00FF09BE" w:rsidP="000628F6">
            <w:pPr>
              <w:spacing w:line="0" w:lineRule="atLeast"/>
              <w:jc w:val="center"/>
              <w:rPr>
                <w:rFonts w:ascii="宋体" w:hAnsi="宋体" w:cs="仿宋_GB2312"/>
                <w:sz w:val="24"/>
              </w:rPr>
            </w:pPr>
            <w:r w:rsidRPr="00FF09BE">
              <w:rPr>
                <w:rFonts w:ascii="宋体" w:hAnsi="宋体" w:cs="仿宋_GB2312" w:hint="eastAsia"/>
                <w:sz w:val="24"/>
              </w:rPr>
              <w:t>各单位</w:t>
            </w:r>
            <w:r w:rsidR="000628F6">
              <w:rPr>
                <w:rFonts w:ascii="宋体" w:hAnsi="宋体" w:cs="仿宋_GB2312" w:hint="eastAsia"/>
                <w:sz w:val="24"/>
              </w:rPr>
              <w:t>党员高管</w:t>
            </w:r>
          </w:p>
        </w:tc>
      </w:tr>
      <w:tr w:rsidR="00FF09BE" w:rsidRPr="00CA74B8" w:rsidTr="00FF09BE">
        <w:tc>
          <w:tcPr>
            <w:tcW w:w="1560" w:type="dxa"/>
            <w:vMerge/>
            <w:vAlign w:val="center"/>
          </w:tcPr>
          <w:p w:rsidR="00FF09BE" w:rsidRPr="00FF09BE" w:rsidRDefault="00FF09BE" w:rsidP="00FF09BE">
            <w:pPr>
              <w:spacing w:line="0" w:lineRule="atLeast"/>
              <w:jc w:val="center"/>
              <w:rPr>
                <w:rFonts w:ascii="黑体" w:eastAsia="黑体" w:hAnsi="黑体" w:cs="仿宋"/>
                <w:sz w:val="24"/>
                <w:szCs w:val="24"/>
              </w:rPr>
            </w:pPr>
          </w:p>
        </w:tc>
        <w:tc>
          <w:tcPr>
            <w:tcW w:w="3402" w:type="dxa"/>
            <w:vMerge/>
            <w:vAlign w:val="center"/>
          </w:tcPr>
          <w:p w:rsidR="00FF09BE" w:rsidRPr="00FF09BE" w:rsidRDefault="00FF09BE" w:rsidP="00FF09BE">
            <w:pPr>
              <w:spacing w:line="0" w:lineRule="atLeast"/>
              <w:jc w:val="left"/>
              <w:rPr>
                <w:rFonts w:ascii="宋体" w:hAnsi="宋体"/>
                <w:sz w:val="24"/>
              </w:rPr>
            </w:pPr>
          </w:p>
        </w:tc>
        <w:tc>
          <w:tcPr>
            <w:tcW w:w="4961" w:type="dxa"/>
            <w:vAlign w:val="center"/>
          </w:tcPr>
          <w:p w:rsidR="00FF09BE" w:rsidRPr="00FF09BE" w:rsidRDefault="00FF09BE" w:rsidP="00FF09BE">
            <w:pPr>
              <w:spacing w:line="0" w:lineRule="atLeast"/>
              <w:jc w:val="left"/>
              <w:rPr>
                <w:rFonts w:ascii="宋体" w:hAnsi="宋体"/>
                <w:sz w:val="24"/>
              </w:rPr>
            </w:pPr>
            <w:r w:rsidRPr="00FF09BE">
              <w:rPr>
                <w:rFonts w:ascii="宋体" w:hAnsi="宋体" w:hint="eastAsia"/>
                <w:sz w:val="24"/>
              </w:rPr>
              <w:t>2.资本控股党委召开领导班子专题民主生活会。</w:t>
            </w:r>
          </w:p>
        </w:tc>
        <w:tc>
          <w:tcPr>
            <w:tcW w:w="1843" w:type="dxa"/>
            <w:vAlign w:val="center"/>
          </w:tcPr>
          <w:p w:rsidR="00FF09BE" w:rsidRPr="00FF09BE" w:rsidRDefault="000628F6" w:rsidP="00FF09BE">
            <w:pPr>
              <w:spacing w:line="0" w:lineRule="atLeast"/>
              <w:jc w:val="center"/>
              <w:rPr>
                <w:rFonts w:ascii="宋体" w:hAnsi="宋体" w:cs="仿宋_GB2312"/>
                <w:sz w:val="24"/>
              </w:rPr>
            </w:pPr>
            <w:r>
              <w:rPr>
                <w:rFonts w:ascii="宋体" w:hAnsi="宋体" w:cs="仿宋_GB2312" w:hint="eastAsia"/>
                <w:sz w:val="24"/>
              </w:rPr>
              <w:t>根据集团公司统一要求</w:t>
            </w:r>
          </w:p>
        </w:tc>
        <w:tc>
          <w:tcPr>
            <w:tcW w:w="1843" w:type="dxa"/>
            <w:vAlign w:val="center"/>
          </w:tcPr>
          <w:p w:rsidR="00FF09BE" w:rsidRPr="00FF09BE" w:rsidRDefault="00FF09BE" w:rsidP="00FF09BE">
            <w:pPr>
              <w:spacing w:line="0" w:lineRule="atLeast"/>
              <w:jc w:val="center"/>
              <w:rPr>
                <w:rFonts w:ascii="宋体" w:hAnsi="宋体" w:cs="仿宋_GB2312"/>
                <w:sz w:val="24"/>
              </w:rPr>
            </w:pPr>
            <w:r w:rsidRPr="00FF09BE">
              <w:rPr>
                <w:rFonts w:ascii="宋体" w:hAnsi="宋体" w:cs="仿宋_GB2312" w:hint="eastAsia"/>
                <w:sz w:val="24"/>
              </w:rPr>
              <w:t>资本控股党委</w:t>
            </w:r>
          </w:p>
        </w:tc>
        <w:tc>
          <w:tcPr>
            <w:tcW w:w="1984" w:type="dxa"/>
            <w:vAlign w:val="center"/>
          </w:tcPr>
          <w:p w:rsidR="00FF09BE" w:rsidRPr="00FF09BE" w:rsidRDefault="00FF09BE" w:rsidP="00FF09BE">
            <w:pPr>
              <w:spacing w:line="0" w:lineRule="atLeast"/>
              <w:jc w:val="center"/>
              <w:rPr>
                <w:rFonts w:ascii="宋体" w:hAnsi="宋体" w:cs="仿宋_GB2312"/>
                <w:sz w:val="24"/>
              </w:rPr>
            </w:pPr>
            <w:r w:rsidRPr="00FF09BE">
              <w:rPr>
                <w:rFonts w:ascii="宋体" w:hAnsi="宋体" w:cs="仿宋_GB2312" w:hint="eastAsia"/>
                <w:sz w:val="24"/>
              </w:rPr>
              <w:t>党委委员</w:t>
            </w:r>
          </w:p>
        </w:tc>
      </w:tr>
      <w:tr w:rsidR="00712EB8" w:rsidRPr="00CA74B8" w:rsidTr="00FF09BE">
        <w:tc>
          <w:tcPr>
            <w:tcW w:w="1560" w:type="dxa"/>
            <w:vAlign w:val="center"/>
          </w:tcPr>
          <w:p w:rsidR="00712EB8" w:rsidRPr="00FF09BE" w:rsidRDefault="00712EB8" w:rsidP="00FF09BE">
            <w:pPr>
              <w:spacing w:line="0" w:lineRule="atLeast"/>
              <w:jc w:val="center"/>
              <w:rPr>
                <w:rFonts w:ascii="仿宋" w:eastAsia="仿宋" w:hAnsi="仿宋" w:cs="仿宋"/>
                <w:sz w:val="24"/>
                <w:szCs w:val="24"/>
              </w:rPr>
            </w:pPr>
            <w:r w:rsidRPr="00FF09BE">
              <w:rPr>
                <w:rFonts w:ascii="黑体" w:eastAsia="黑体" w:hAnsi="黑体" w:cs="仿宋" w:hint="eastAsia"/>
                <w:sz w:val="24"/>
                <w:szCs w:val="24"/>
              </w:rPr>
              <w:t>召开党支部专题组织生活会</w:t>
            </w:r>
          </w:p>
        </w:tc>
        <w:tc>
          <w:tcPr>
            <w:tcW w:w="3402" w:type="dxa"/>
            <w:vAlign w:val="center"/>
          </w:tcPr>
          <w:p w:rsidR="00712EB8" w:rsidRPr="00FF09BE" w:rsidRDefault="00712EB8" w:rsidP="00FF09BE">
            <w:pPr>
              <w:spacing w:line="0" w:lineRule="atLeast"/>
              <w:jc w:val="left"/>
              <w:rPr>
                <w:rFonts w:ascii="宋体" w:hAnsi="宋体" w:cs="仿宋"/>
                <w:sz w:val="24"/>
              </w:rPr>
            </w:pPr>
            <w:r w:rsidRPr="00FF09BE">
              <w:rPr>
                <w:rFonts w:ascii="宋体" w:hAnsi="宋体" w:hint="eastAsia"/>
                <w:sz w:val="24"/>
              </w:rPr>
              <w:t>按照党支部组织生活会制度要求，各党支部开好专题</w:t>
            </w:r>
            <w:r w:rsidRPr="00FF09BE">
              <w:rPr>
                <w:rFonts w:ascii="宋体" w:hAnsi="宋体" w:cs="仿宋_GB2312" w:hint="eastAsia"/>
                <w:sz w:val="24"/>
              </w:rPr>
              <w:t>组织生活会。</w:t>
            </w:r>
          </w:p>
        </w:tc>
        <w:tc>
          <w:tcPr>
            <w:tcW w:w="4961" w:type="dxa"/>
            <w:vAlign w:val="center"/>
          </w:tcPr>
          <w:p w:rsidR="00712EB8" w:rsidRPr="00FF09BE" w:rsidRDefault="00712EB8" w:rsidP="000628F6">
            <w:pPr>
              <w:spacing w:line="0" w:lineRule="atLeast"/>
              <w:jc w:val="left"/>
              <w:rPr>
                <w:rFonts w:ascii="宋体" w:hAnsi="宋体" w:cs="仿宋_GB2312"/>
                <w:sz w:val="24"/>
              </w:rPr>
            </w:pPr>
            <w:r w:rsidRPr="00FF09BE">
              <w:rPr>
                <w:rFonts w:ascii="宋体" w:hAnsi="宋体" w:cs="仿宋_GB2312" w:hint="eastAsia"/>
                <w:sz w:val="24"/>
              </w:rPr>
              <w:t>党支部召开组织生活会，支部班子及其成员对照职能职责，进行党性分析，严肃认真开展批评和自我批评。</w:t>
            </w:r>
          </w:p>
        </w:tc>
        <w:tc>
          <w:tcPr>
            <w:tcW w:w="1843" w:type="dxa"/>
            <w:vAlign w:val="center"/>
          </w:tcPr>
          <w:p w:rsidR="00712EB8" w:rsidRPr="00FF09BE" w:rsidRDefault="00712EB8" w:rsidP="00FF09BE">
            <w:pPr>
              <w:spacing w:line="0" w:lineRule="atLeast"/>
              <w:jc w:val="center"/>
              <w:rPr>
                <w:rFonts w:ascii="宋体" w:hAnsi="宋体" w:cs="仿宋_GB2312"/>
                <w:sz w:val="24"/>
              </w:rPr>
            </w:pPr>
            <w:r w:rsidRPr="00FF09BE">
              <w:rPr>
                <w:rFonts w:ascii="宋体" w:hAnsi="宋体" w:cs="仿宋_GB2312" w:hint="eastAsia"/>
                <w:sz w:val="24"/>
              </w:rPr>
              <w:t>12月</w:t>
            </w:r>
            <w:r w:rsidR="00143277" w:rsidRPr="00FF09BE">
              <w:rPr>
                <w:rFonts w:ascii="宋体" w:hAnsi="宋体" w:cs="仿宋_GB2312" w:hint="eastAsia"/>
                <w:sz w:val="24"/>
              </w:rPr>
              <w:t>底</w:t>
            </w:r>
            <w:r w:rsidR="000628F6">
              <w:rPr>
                <w:rFonts w:ascii="宋体" w:hAnsi="宋体" w:cs="仿宋_GB2312" w:hint="eastAsia"/>
                <w:sz w:val="24"/>
              </w:rPr>
              <w:t>前</w:t>
            </w:r>
          </w:p>
        </w:tc>
        <w:tc>
          <w:tcPr>
            <w:tcW w:w="1843" w:type="dxa"/>
            <w:vAlign w:val="center"/>
          </w:tcPr>
          <w:p w:rsidR="00712EB8" w:rsidRPr="00FF09BE" w:rsidRDefault="00712EB8" w:rsidP="00FF09BE">
            <w:pPr>
              <w:spacing w:line="0" w:lineRule="atLeast"/>
              <w:jc w:val="center"/>
              <w:rPr>
                <w:rFonts w:ascii="宋体" w:hAnsi="宋体" w:cs="仿宋_GB2312"/>
                <w:sz w:val="24"/>
              </w:rPr>
            </w:pPr>
            <w:r w:rsidRPr="00FF09BE">
              <w:rPr>
                <w:rFonts w:ascii="宋体" w:hAnsi="宋体" w:cs="仿宋_GB2312" w:hint="eastAsia"/>
                <w:sz w:val="24"/>
              </w:rPr>
              <w:t>各党支部</w:t>
            </w:r>
          </w:p>
        </w:tc>
        <w:tc>
          <w:tcPr>
            <w:tcW w:w="1984" w:type="dxa"/>
            <w:vAlign w:val="center"/>
          </w:tcPr>
          <w:p w:rsidR="00712EB8" w:rsidRPr="00FF09BE" w:rsidRDefault="00712EB8" w:rsidP="00FF09BE">
            <w:pPr>
              <w:spacing w:line="0" w:lineRule="atLeast"/>
              <w:jc w:val="center"/>
              <w:rPr>
                <w:rFonts w:ascii="宋体" w:hAnsi="宋体" w:cs="仿宋_GB2312"/>
                <w:sz w:val="24"/>
              </w:rPr>
            </w:pPr>
            <w:r w:rsidRPr="00FF09BE">
              <w:rPr>
                <w:rFonts w:ascii="宋体" w:hAnsi="宋体" w:cs="仿宋_GB2312" w:hint="eastAsia"/>
                <w:sz w:val="24"/>
              </w:rPr>
              <w:t>全体党员</w:t>
            </w:r>
          </w:p>
        </w:tc>
      </w:tr>
      <w:tr w:rsidR="00FF09BE" w:rsidRPr="00CA74B8" w:rsidTr="00E10249">
        <w:tc>
          <w:tcPr>
            <w:tcW w:w="1560" w:type="dxa"/>
            <w:vMerge w:val="restart"/>
            <w:vAlign w:val="center"/>
          </w:tcPr>
          <w:p w:rsidR="00E10249" w:rsidRDefault="00E10249" w:rsidP="00FF09BE">
            <w:pPr>
              <w:spacing w:line="0" w:lineRule="atLeast"/>
              <w:jc w:val="center"/>
              <w:rPr>
                <w:rFonts w:ascii="黑体" w:eastAsia="黑体" w:hAnsi="黑体" w:cs="仿宋"/>
                <w:sz w:val="24"/>
                <w:szCs w:val="24"/>
              </w:rPr>
            </w:pPr>
          </w:p>
          <w:p w:rsidR="000628F6" w:rsidRDefault="000628F6" w:rsidP="00FF09BE">
            <w:pPr>
              <w:spacing w:line="0" w:lineRule="atLeast"/>
              <w:jc w:val="center"/>
              <w:rPr>
                <w:rFonts w:ascii="黑体" w:eastAsia="黑体" w:hAnsi="黑体" w:cs="仿宋"/>
                <w:sz w:val="24"/>
                <w:szCs w:val="24"/>
              </w:rPr>
            </w:pPr>
          </w:p>
          <w:p w:rsidR="00FF09BE" w:rsidRDefault="00FF09BE" w:rsidP="00FF09BE">
            <w:pPr>
              <w:spacing w:line="0" w:lineRule="atLeast"/>
              <w:jc w:val="center"/>
              <w:rPr>
                <w:rFonts w:ascii="黑体" w:eastAsia="黑体" w:hAnsi="黑体" w:cs="仿宋"/>
                <w:sz w:val="24"/>
                <w:szCs w:val="24"/>
              </w:rPr>
            </w:pPr>
            <w:r w:rsidRPr="00FF09BE">
              <w:rPr>
                <w:rFonts w:ascii="黑体" w:eastAsia="黑体" w:hAnsi="黑体" w:cs="仿宋" w:hint="eastAsia"/>
                <w:sz w:val="24"/>
                <w:szCs w:val="24"/>
              </w:rPr>
              <w:t>督促指导</w:t>
            </w:r>
          </w:p>
          <w:p w:rsidR="00E10249" w:rsidRDefault="00E10249" w:rsidP="00FF09BE">
            <w:pPr>
              <w:spacing w:line="0" w:lineRule="atLeast"/>
              <w:jc w:val="center"/>
              <w:rPr>
                <w:rFonts w:ascii="黑体" w:eastAsia="黑体" w:hAnsi="黑体" w:cs="仿宋"/>
                <w:sz w:val="24"/>
                <w:szCs w:val="24"/>
              </w:rPr>
            </w:pPr>
          </w:p>
          <w:p w:rsidR="00E10249" w:rsidRDefault="00E10249" w:rsidP="00FF09BE">
            <w:pPr>
              <w:spacing w:line="0" w:lineRule="atLeast"/>
              <w:jc w:val="center"/>
              <w:rPr>
                <w:rFonts w:ascii="黑体" w:eastAsia="黑体" w:hAnsi="黑体" w:cs="仿宋"/>
                <w:sz w:val="24"/>
                <w:szCs w:val="24"/>
              </w:rPr>
            </w:pPr>
          </w:p>
          <w:p w:rsidR="00E10249" w:rsidRPr="00FF09BE" w:rsidRDefault="00E10249" w:rsidP="00FF09BE">
            <w:pPr>
              <w:spacing w:line="0" w:lineRule="atLeast"/>
              <w:jc w:val="center"/>
              <w:rPr>
                <w:rFonts w:ascii="黑体" w:eastAsia="黑体" w:hAnsi="黑体" w:cs="仿宋"/>
                <w:sz w:val="24"/>
                <w:szCs w:val="24"/>
              </w:rPr>
            </w:pPr>
          </w:p>
        </w:tc>
        <w:tc>
          <w:tcPr>
            <w:tcW w:w="3402" w:type="dxa"/>
            <w:vMerge w:val="restart"/>
            <w:vAlign w:val="center"/>
          </w:tcPr>
          <w:p w:rsidR="00FF09BE" w:rsidRPr="00FF09BE" w:rsidRDefault="00FF09BE" w:rsidP="00E10249">
            <w:pPr>
              <w:spacing w:line="0" w:lineRule="atLeast"/>
              <w:rPr>
                <w:rFonts w:ascii="宋体" w:hAnsi="宋体" w:cs="仿宋_GB2312"/>
                <w:sz w:val="24"/>
              </w:rPr>
            </w:pPr>
            <w:r w:rsidRPr="00FF09BE">
              <w:rPr>
                <w:rFonts w:ascii="宋体" w:hAnsi="宋体" w:cs="仿宋_GB2312" w:hint="eastAsia"/>
                <w:sz w:val="24"/>
              </w:rPr>
              <w:lastRenderedPageBreak/>
              <w:t>资本控股党委切实加强领导，各级党组织书记要担负第一责任，将学习贯彻十九大精神作为重大政治任务研究部署，确</w:t>
            </w:r>
            <w:r w:rsidRPr="00FF09BE">
              <w:rPr>
                <w:rFonts w:ascii="宋体" w:hAnsi="宋体" w:cs="仿宋_GB2312" w:hint="eastAsia"/>
                <w:sz w:val="24"/>
              </w:rPr>
              <w:lastRenderedPageBreak/>
              <w:t>保尽好责、见实效。</w:t>
            </w:r>
          </w:p>
        </w:tc>
        <w:tc>
          <w:tcPr>
            <w:tcW w:w="4961" w:type="dxa"/>
            <w:vAlign w:val="center"/>
          </w:tcPr>
          <w:p w:rsidR="00FF09BE" w:rsidRPr="00FF09BE" w:rsidRDefault="00FF09BE" w:rsidP="00FF09BE">
            <w:pPr>
              <w:spacing w:line="0" w:lineRule="atLeast"/>
              <w:jc w:val="left"/>
              <w:rPr>
                <w:rFonts w:ascii="宋体" w:hAnsi="宋体" w:cs="仿宋_GB2312"/>
                <w:sz w:val="24"/>
              </w:rPr>
            </w:pPr>
            <w:r w:rsidRPr="00FF09BE">
              <w:rPr>
                <w:rFonts w:ascii="宋体" w:hAnsi="宋体" w:cs="仿宋_GB2312" w:hint="eastAsia"/>
                <w:sz w:val="24"/>
              </w:rPr>
              <w:lastRenderedPageBreak/>
              <w:t>1.资本控股党委对金融产业各单位学习贯彻十九大精神情况进行全过程督促指导。</w:t>
            </w:r>
          </w:p>
        </w:tc>
        <w:tc>
          <w:tcPr>
            <w:tcW w:w="1843" w:type="dxa"/>
            <w:vAlign w:val="center"/>
          </w:tcPr>
          <w:p w:rsidR="00FF09BE" w:rsidRPr="00FF09BE" w:rsidRDefault="00FF09BE" w:rsidP="00FF09BE">
            <w:pPr>
              <w:spacing w:line="0" w:lineRule="atLeast"/>
              <w:jc w:val="center"/>
              <w:rPr>
                <w:rFonts w:ascii="宋体" w:hAnsi="宋体" w:cs="仿宋_GB2312"/>
                <w:sz w:val="24"/>
              </w:rPr>
            </w:pPr>
            <w:r w:rsidRPr="00FF09BE">
              <w:rPr>
                <w:rFonts w:ascii="宋体" w:hAnsi="宋体" w:cs="仿宋_GB2312" w:hint="eastAsia"/>
                <w:sz w:val="24"/>
              </w:rPr>
              <w:t>贯穿始终</w:t>
            </w:r>
          </w:p>
        </w:tc>
        <w:tc>
          <w:tcPr>
            <w:tcW w:w="1843" w:type="dxa"/>
            <w:vAlign w:val="center"/>
          </w:tcPr>
          <w:p w:rsidR="00FF09BE" w:rsidRPr="00FF09BE" w:rsidRDefault="00FF09BE" w:rsidP="00FF09BE">
            <w:pPr>
              <w:spacing w:line="0" w:lineRule="atLeast"/>
              <w:jc w:val="center"/>
              <w:rPr>
                <w:rFonts w:ascii="宋体" w:hAnsi="宋体" w:cs="仿宋_GB2312"/>
                <w:sz w:val="24"/>
              </w:rPr>
            </w:pPr>
            <w:r w:rsidRPr="00FF09BE">
              <w:rPr>
                <w:rFonts w:ascii="宋体" w:hAnsi="宋体" w:cs="仿宋_GB2312" w:hint="eastAsia"/>
                <w:sz w:val="24"/>
              </w:rPr>
              <w:t>党群部</w:t>
            </w:r>
          </w:p>
        </w:tc>
        <w:tc>
          <w:tcPr>
            <w:tcW w:w="1984" w:type="dxa"/>
            <w:vAlign w:val="center"/>
          </w:tcPr>
          <w:p w:rsidR="00FF09BE" w:rsidRPr="00FF09BE" w:rsidRDefault="00FF09BE" w:rsidP="00FF09BE">
            <w:pPr>
              <w:spacing w:line="0" w:lineRule="atLeast"/>
              <w:jc w:val="center"/>
              <w:rPr>
                <w:rFonts w:ascii="宋体" w:hAnsi="宋体" w:cs="仿宋_GB2312"/>
                <w:sz w:val="24"/>
              </w:rPr>
            </w:pPr>
            <w:r w:rsidRPr="00FF09BE">
              <w:rPr>
                <w:rFonts w:ascii="宋体" w:hAnsi="宋体" w:cs="仿宋_GB2312" w:hint="eastAsia"/>
                <w:sz w:val="24"/>
              </w:rPr>
              <w:t>相关部门</w:t>
            </w:r>
          </w:p>
        </w:tc>
      </w:tr>
      <w:tr w:rsidR="00FF09BE" w:rsidRPr="00CA74B8" w:rsidTr="00FF09BE">
        <w:tc>
          <w:tcPr>
            <w:tcW w:w="1560" w:type="dxa"/>
            <w:vMerge/>
          </w:tcPr>
          <w:p w:rsidR="00FF09BE" w:rsidRPr="00BC49E2" w:rsidRDefault="00FF09BE" w:rsidP="000D72E2">
            <w:pPr>
              <w:spacing w:line="0" w:lineRule="atLeast"/>
              <w:rPr>
                <w:rFonts w:ascii="仿宋" w:eastAsia="仿宋" w:hAnsi="仿宋" w:cs="仿宋"/>
                <w:sz w:val="28"/>
                <w:szCs w:val="28"/>
              </w:rPr>
            </w:pPr>
          </w:p>
        </w:tc>
        <w:tc>
          <w:tcPr>
            <w:tcW w:w="3402" w:type="dxa"/>
            <w:vMerge/>
          </w:tcPr>
          <w:p w:rsidR="00FF09BE" w:rsidRPr="00FF09BE" w:rsidRDefault="00FF09BE" w:rsidP="00FF09BE">
            <w:pPr>
              <w:spacing w:line="0" w:lineRule="atLeast"/>
              <w:jc w:val="left"/>
              <w:rPr>
                <w:rFonts w:ascii="宋体" w:hAnsi="宋体" w:cs="仿宋_GB2312"/>
                <w:sz w:val="24"/>
              </w:rPr>
            </w:pPr>
          </w:p>
        </w:tc>
        <w:tc>
          <w:tcPr>
            <w:tcW w:w="4961" w:type="dxa"/>
            <w:vAlign w:val="center"/>
          </w:tcPr>
          <w:p w:rsidR="00FF09BE" w:rsidRPr="00FF09BE" w:rsidRDefault="00FF09BE" w:rsidP="00FF09BE">
            <w:pPr>
              <w:spacing w:line="0" w:lineRule="atLeast"/>
              <w:jc w:val="left"/>
              <w:rPr>
                <w:rFonts w:ascii="宋体" w:hAnsi="宋体" w:cs="仿宋_GB2312"/>
                <w:sz w:val="24"/>
              </w:rPr>
            </w:pPr>
            <w:r w:rsidRPr="00FF09BE">
              <w:rPr>
                <w:rFonts w:ascii="宋体" w:hAnsi="宋体" w:cs="仿宋_GB2312" w:hint="eastAsia"/>
                <w:sz w:val="24"/>
              </w:rPr>
              <w:t>2.开展党建工作考核与党组织书记述职评议考核工作。将各单位学习贯彻十九大精神情</w:t>
            </w:r>
            <w:r w:rsidRPr="00FF09BE">
              <w:rPr>
                <w:rFonts w:ascii="宋体" w:hAnsi="宋体" w:cs="仿宋_GB2312" w:hint="eastAsia"/>
                <w:sz w:val="24"/>
              </w:rPr>
              <w:lastRenderedPageBreak/>
              <w:t>况，纳入年度考核与述职评议。</w:t>
            </w:r>
          </w:p>
        </w:tc>
        <w:tc>
          <w:tcPr>
            <w:tcW w:w="1843" w:type="dxa"/>
            <w:vAlign w:val="center"/>
          </w:tcPr>
          <w:p w:rsidR="00FF09BE" w:rsidRPr="00FF09BE" w:rsidRDefault="00FF09BE" w:rsidP="00FF09BE">
            <w:pPr>
              <w:spacing w:line="0" w:lineRule="atLeast"/>
              <w:jc w:val="center"/>
              <w:rPr>
                <w:rFonts w:ascii="宋体" w:hAnsi="宋体" w:cs="仿宋_GB2312"/>
                <w:sz w:val="24"/>
              </w:rPr>
            </w:pPr>
            <w:r w:rsidRPr="00FF09BE">
              <w:rPr>
                <w:rFonts w:ascii="宋体" w:hAnsi="宋体" w:cs="仿宋_GB2312" w:hint="eastAsia"/>
                <w:sz w:val="24"/>
              </w:rPr>
              <w:lastRenderedPageBreak/>
              <w:t>2017年12月-2018年1月</w:t>
            </w:r>
          </w:p>
        </w:tc>
        <w:tc>
          <w:tcPr>
            <w:tcW w:w="1843" w:type="dxa"/>
            <w:vAlign w:val="center"/>
          </w:tcPr>
          <w:p w:rsidR="00E10249" w:rsidRPr="00FF09BE" w:rsidRDefault="00E10249" w:rsidP="00E10249">
            <w:pPr>
              <w:spacing w:line="0" w:lineRule="atLeast"/>
              <w:jc w:val="center"/>
              <w:rPr>
                <w:rFonts w:ascii="宋体" w:hAnsi="宋体" w:cs="仿宋_GB2312"/>
                <w:sz w:val="24"/>
              </w:rPr>
            </w:pPr>
            <w:r w:rsidRPr="00FF09BE">
              <w:rPr>
                <w:rFonts w:ascii="宋体" w:hAnsi="宋体" w:cs="仿宋_GB2312" w:hint="eastAsia"/>
                <w:sz w:val="24"/>
              </w:rPr>
              <w:t>党群部</w:t>
            </w:r>
          </w:p>
          <w:p w:rsidR="00FF09BE" w:rsidRPr="00FF09BE" w:rsidRDefault="00FF09BE" w:rsidP="00FF09BE">
            <w:pPr>
              <w:spacing w:line="0" w:lineRule="atLeast"/>
              <w:jc w:val="center"/>
              <w:rPr>
                <w:rFonts w:ascii="宋体" w:hAnsi="宋体" w:cs="仿宋_GB2312"/>
                <w:sz w:val="24"/>
              </w:rPr>
            </w:pPr>
            <w:r w:rsidRPr="00FF09BE">
              <w:rPr>
                <w:rFonts w:ascii="宋体" w:hAnsi="宋体" w:cs="仿宋_GB2312" w:hint="eastAsia"/>
                <w:sz w:val="24"/>
              </w:rPr>
              <w:t>人资部</w:t>
            </w:r>
          </w:p>
          <w:p w:rsidR="00FF09BE" w:rsidRPr="00FF09BE" w:rsidRDefault="00FF09BE" w:rsidP="00FF09BE">
            <w:pPr>
              <w:spacing w:line="0" w:lineRule="atLeast"/>
              <w:jc w:val="center"/>
              <w:rPr>
                <w:rFonts w:ascii="宋体" w:hAnsi="宋体" w:cs="仿宋_GB2312"/>
                <w:sz w:val="24"/>
              </w:rPr>
            </w:pPr>
            <w:r w:rsidRPr="00FF09BE">
              <w:rPr>
                <w:rFonts w:ascii="宋体" w:hAnsi="宋体" w:cs="仿宋_GB2312" w:hint="eastAsia"/>
                <w:sz w:val="24"/>
              </w:rPr>
              <w:lastRenderedPageBreak/>
              <w:t>监审部</w:t>
            </w:r>
          </w:p>
        </w:tc>
        <w:tc>
          <w:tcPr>
            <w:tcW w:w="1984" w:type="dxa"/>
            <w:vAlign w:val="center"/>
          </w:tcPr>
          <w:p w:rsidR="00FF09BE" w:rsidRPr="00FF09BE" w:rsidRDefault="00FF09BE" w:rsidP="00FF09BE">
            <w:pPr>
              <w:spacing w:line="0" w:lineRule="atLeast"/>
              <w:jc w:val="center"/>
              <w:rPr>
                <w:rFonts w:ascii="宋体" w:hAnsi="宋体" w:cs="仿宋_GB2312"/>
                <w:sz w:val="24"/>
              </w:rPr>
            </w:pPr>
            <w:r w:rsidRPr="00FF09BE">
              <w:rPr>
                <w:rFonts w:ascii="宋体" w:hAnsi="宋体" w:cs="仿宋_GB2312" w:hint="eastAsia"/>
                <w:sz w:val="24"/>
              </w:rPr>
              <w:lastRenderedPageBreak/>
              <w:t>各单位党组织</w:t>
            </w:r>
          </w:p>
        </w:tc>
      </w:tr>
      <w:tr w:rsidR="00FF09BE" w:rsidRPr="00CA74B8" w:rsidTr="00FF09BE">
        <w:tc>
          <w:tcPr>
            <w:tcW w:w="1560" w:type="dxa"/>
            <w:vMerge/>
          </w:tcPr>
          <w:p w:rsidR="00FF09BE" w:rsidRPr="00BC49E2" w:rsidRDefault="00FF09BE" w:rsidP="000D72E2">
            <w:pPr>
              <w:spacing w:line="0" w:lineRule="atLeast"/>
              <w:rPr>
                <w:rFonts w:ascii="仿宋" w:eastAsia="仿宋" w:hAnsi="仿宋" w:cs="仿宋"/>
                <w:sz w:val="28"/>
                <w:szCs w:val="28"/>
              </w:rPr>
            </w:pPr>
          </w:p>
        </w:tc>
        <w:tc>
          <w:tcPr>
            <w:tcW w:w="3402" w:type="dxa"/>
            <w:vMerge/>
          </w:tcPr>
          <w:p w:rsidR="00FF09BE" w:rsidRPr="00FF09BE" w:rsidRDefault="00FF09BE" w:rsidP="00FF09BE">
            <w:pPr>
              <w:spacing w:line="0" w:lineRule="atLeast"/>
              <w:jc w:val="left"/>
              <w:rPr>
                <w:rFonts w:ascii="宋体" w:hAnsi="宋体" w:cs="仿宋_GB2312"/>
                <w:sz w:val="24"/>
              </w:rPr>
            </w:pPr>
          </w:p>
        </w:tc>
        <w:tc>
          <w:tcPr>
            <w:tcW w:w="4961" w:type="dxa"/>
          </w:tcPr>
          <w:p w:rsidR="00FF09BE" w:rsidRPr="00FF09BE" w:rsidRDefault="00FF09BE" w:rsidP="00FF09BE">
            <w:pPr>
              <w:spacing w:line="0" w:lineRule="atLeast"/>
              <w:jc w:val="left"/>
              <w:rPr>
                <w:rFonts w:ascii="宋体" w:hAnsi="宋体" w:cs="仿宋_GB2312"/>
                <w:sz w:val="24"/>
              </w:rPr>
            </w:pPr>
            <w:r w:rsidRPr="00FF09BE">
              <w:rPr>
                <w:rFonts w:ascii="宋体" w:hAnsi="宋体" w:cs="仿宋_GB2312" w:hint="eastAsia"/>
                <w:sz w:val="24"/>
              </w:rPr>
              <w:t>3.及时总结学习贯彻十九大精神开展情况，针对发现的问题，提出改进措施。各单位开展情况及时报资本控股党委。</w:t>
            </w:r>
          </w:p>
        </w:tc>
        <w:tc>
          <w:tcPr>
            <w:tcW w:w="1843" w:type="dxa"/>
            <w:vAlign w:val="center"/>
          </w:tcPr>
          <w:p w:rsidR="00FF09BE" w:rsidRPr="00FF09BE" w:rsidRDefault="00FF09BE" w:rsidP="00FF09BE">
            <w:pPr>
              <w:spacing w:line="0" w:lineRule="atLeast"/>
              <w:jc w:val="center"/>
              <w:rPr>
                <w:rFonts w:ascii="宋体" w:hAnsi="宋体" w:cs="仿宋_GB2312"/>
                <w:sz w:val="24"/>
              </w:rPr>
            </w:pPr>
            <w:r w:rsidRPr="00FF09BE">
              <w:rPr>
                <w:rFonts w:ascii="宋体" w:hAnsi="宋体" w:cs="仿宋_GB2312" w:hint="eastAsia"/>
                <w:sz w:val="24"/>
              </w:rPr>
              <w:t>贯穿始终</w:t>
            </w:r>
          </w:p>
        </w:tc>
        <w:tc>
          <w:tcPr>
            <w:tcW w:w="1843" w:type="dxa"/>
            <w:vAlign w:val="center"/>
          </w:tcPr>
          <w:p w:rsidR="00FF09BE" w:rsidRPr="00FF09BE" w:rsidRDefault="00FF09BE" w:rsidP="00FF09BE">
            <w:pPr>
              <w:spacing w:line="0" w:lineRule="atLeast"/>
              <w:jc w:val="center"/>
              <w:rPr>
                <w:rFonts w:ascii="宋体" w:hAnsi="宋体" w:cs="仿宋_GB2312"/>
                <w:sz w:val="24"/>
              </w:rPr>
            </w:pPr>
            <w:r w:rsidRPr="00FF09BE">
              <w:rPr>
                <w:rFonts w:ascii="宋体" w:hAnsi="宋体" w:cs="仿宋_GB2312" w:hint="eastAsia"/>
                <w:sz w:val="24"/>
              </w:rPr>
              <w:t>党群部</w:t>
            </w:r>
          </w:p>
        </w:tc>
        <w:tc>
          <w:tcPr>
            <w:tcW w:w="1984" w:type="dxa"/>
            <w:vAlign w:val="center"/>
          </w:tcPr>
          <w:p w:rsidR="00FF09BE" w:rsidRPr="00FF09BE" w:rsidRDefault="00FF09BE" w:rsidP="00FF09BE">
            <w:pPr>
              <w:spacing w:line="0" w:lineRule="atLeast"/>
              <w:jc w:val="center"/>
              <w:rPr>
                <w:rFonts w:ascii="宋体" w:hAnsi="宋体" w:cs="仿宋_GB2312"/>
                <w:sz w:val="24"/>
              </w:rPr>
            </w:pPr>
            <w:r w:rsidRPr="00FF09BE">
              <w:rPr>
                <w:rFonts w:ascii="宋体" w:hAnsi="宋体" w:cs="仿宋_GB2312" w:hint="eastAsia"/>
                <w:sz w:val="24"/>
              </w:rPr>
              <w:t>各单位党组织</w:t>
            </w:r>
          </w:p>
        </w:tc>
      </w:tr>
    </w:tbl>
    <w:p w:rsidR="00CA74B8" w:rsidRPr="00CA74B8" w:rsidRDefault="00CA74B8" w:rsidP="00CA74B8">
      <w:pPr>
        <w:adjustRightInd w:val="0"/>
        <w:snapToGrid w:val="0"/>
        <w:spacing w:line="600" w:lineRule="exact"/>
        <w:ind w:firstLineChars="200" w:firstLine="482"/>
        <w:rPr>
          <w:rFonts w:ascii="宋体" w:hAnsi="宋体" w:cs="宋体"/>
          <w:b/>
          <w:bCs/>
          <w:sz w:val="24"/>
          <w:szCs w:val="24"/>
        </w:rPr>
      </w:pPr>
    </w:p>
    <w:sectPr w:rsidR="00CA74B8" w:rsidRPr="00CA74B8" w:rsidSect="005F5B1A">
      <w:pgSz w:w="16838" w:h="11906" w:orient="landscape" w:code="9"/>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4A5" w:rsidRDefault="009404A5" w:rsidP="00CD2EAE">
      <w:r>
        <w:separator/>
      </w:r>
    </w:p>
  </w:endnote>
  <w:endnote w:type="continuationSeparator" w:id="0">
    <w:p w:rsidR="009404A5" w:rsidRDefault="009404A5" w:rsidP="00CD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Malgun Gothic Semilight"/>
    <w:charset w:val="86"/>
    <w:family w:val="modern"/>
    <w:pitch w:val="fixed"/>
    <w:sig w:usb0="00000001" w:usb1="080E0000" w:usb2="00000010" w:usb3="00000000" w:csb0="00040000" w:csb1="00000000"/>
  </w:font>
  <w:font w:name="FangSong">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41640"/>
      <w:docPartObj>
        <w:docPartGallery w:val="Page Numbers (Bottom of Page)"/>
        <w:docPartUnique/>
      </w:docPartObj>
    </w:sdtPr>
    <w:sdtEndPr/>
    <w:sdtContent>
      <w:p w:rsidR="00C45177" w:rsidRDefault="009404A5">
        <w:pPr>
          <w:pStyle w:val="a5"/>
          <w:jc w:val="center"/>
        </w:pPr>
        <w:r>
          <w:fldChar w:fldCharType="begin"/>
        </w:r>
        <w:r>
          <w:instrText xml:space="preserve"> PAGE   \* MERGEFORMAT </w:instrText>
        </w:r>
        <w:r>
          <w:fldChar w:fldCharType="separate"/>
        </w:r>
        <w:r w:rsidR="0080355A" w:rsidRPr="0080355A">
          <w:rPr>
            <w:noProof/>
            <w:lang w:val="zh-CN"/>
          </w:rPr>
          <w:t>18</w:t>
        </w:r>
        <w:r>
          <w:rPr>
            <w:noProof/>
            <w:lang w:val="zh-CN"/>
          </w:rPr>
          <w:fldChar w:fldCharType="end"/>
        </w:r>
      </w:p>
    </w:sdtContent>
  </w:sdt>
  <w:p w:rsidR="00C45177" w:rsidRDefault="00C451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4A5" w:rsidRDefault="009404A5" w:rsidP="00CD2EAE">
      <w:r>
        <w:separator/>
      </w:r>
    </w:p>
  </w:footnote>
  <w:footnote w:type="continuationSeparator" w:id="0">
    <w:p w:rsidR="009404A5" w:rsidRDefault="009404A5" w:rsidP="00CD2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02A96"/>
    <w:multiLevelType w:val="singleLevel"/>
    <w:tmpl w:val="59F02A96"/>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2EAE"/>
    <w:rsid w:val="00045D9E"/>
    <w:rsid w:val="00047D2F"/>
    <w:rsid w:val="000628F6"/>
    <w:rsid w:val="000E555A"/>
    <w:rsid w:val="00136777"/>
    <w:rsid w:val="001405CF"/>
    <w:rsid w:val="00143277"/>
    <w:rsid w:val="00146409"/>
    <w:rsid w:val="001557C9"/>
    <w:rsid w:val="0016402E"/>
    <w:rsid w:val="001678C5"/>
    <w:rsid w:val="00172FBE"/>
    <w:rsid w:val="001B3A61"/>
    <w:rsid w:val="001D1EB8"/>
    <w:rsid w:val="00252AAA"/>
    <w:rsid w:val="00253DFB"/>
    <w:rsid w:val="00272AC9"/>
    <w:rsid w:val="002A0ABC"/>
    <w:rsid w:val="002A7BDE"/>
    <w:rsid w:val="002B18C0"/>
    <w:rsid w:val="002B4EB1"/>
    <w:rsid w:val="002B5F47"/>
    <w:rsid w:val="002E3F62"/>
    <w:rsid w:val="002F1155"/>
    <w:rsid w:val="002F2659"/>
    <w:rsid w:val="0033275D"/>
    <w:rsid w:val="00334112"/>
    <w:rsid w:val="003361C5"/>
    <w:rsid w:val="0034432F"/>
    <w:rsid w:val="00372E2E"/>
    <w:rsid w:val="003D293D"/>
    <w:rsid w:val="003D3641"/>
    <w:rsid w:val="003E0666"/>
    <w:rsid w:val="003F14DE"/>
    <w:rsid w:val="00401201"/>
    <w:rsid w:val="004065AA"/>
    <w:rsid w:val="00412798"/>
    <w:rsid w:val="004130B0"/>
    <w:rsid w:val="00414427"/>
    <w:rsid w:val="00420232"/>
    <w:rsid w:val="00436356"/>
    <w:rsid w:val="004C23C1"/>
    <w:rsid w:val="004E0F53"/>
    <w:rsid w:val="004E67E7"/>
    <w:rsid w:val="00504811"/>
    <w:rsid w:val="005150C5"/>
    <w:rsid w:val="00520CC1"/>
    <w:rsid w:val="005301FC"/>
    <w:rsid w:val="00536EF9"/>
    <w:rsid w:val="00537809"/>
    <w:rsid w:val="00594413"/>
    <w:rsid w:val="005B4597"/>
    <w:rsid w:val="005C583E"/>
    <w:rsid w:val="005E7847"/>
    <w:rsid w:val="005F5B1A"/>
    <w:rsid w:val="006012D1"/>
    <w:rsid w:val="00622630"/>
    <w:rsid w:val="00681D54"/>
    <w:rsid w:val="006A0D17"/>
    <w:rsid w:val="006B08AB"/>
    <w:rsid w:val="006D1C15"/>
    <w:rsid w:val="00712EB8"/>
    <w:rsid w:val="007276D7"/>
    <w:rsid w:val="00783048"/>
    <w:rsid w:val="00785CB8"/>
    <w:rsid w:val="007B507D"/>
    <w:rsid w:val="007B78C4"/>
    <w:rsid w:val="007F45C0"/>
    <w:rsid w:val="00800D75"/>
    <w:rsid w:val="0080355A"/>
    <w:rsid w:val="00837345"/>
    <w:rsid w:val="00886337"/>
    <w:rsid w:val="008A7298"/>
    <w:rsid w:val="008B340F"/>
    <w:rsid w:val="008C6597"/>
    <w:rsid w:val="008C7426"/>
    <w:rsid w:val="008D1293"/>
    <w:rsid w:val="0090550B"/>
    <w:rsid w:val="00910CA3"/>
    <w:rsid w:val="00921616"/>
    <w:rsid w:val="00924434"/>
    <w:rsid w:val="00934365"/>
    <w:rsid w:val="009404A5"/>
    <w:rsid w:val="00971646"/>
    <w:rsid w:val="00983FE9"/>
    <w:rsid w:val="009841D7"/>
    <w:rsid w:val="00985BC5"/>
    <w:rsid w:val="00990C16"/>
    <w:rsid w:val="009A692D"/>
    <w:rsid w:val="009C6E6B"/>
    <w:rsid w:val="009F5248"/>
    <w:rsid w:val="00A1608B"/>
    <w:rsid w:val="00A2389D"/>
    <w:rsid w:val="00A366C0"/>
    <w:rsid w:val="00A4335B"/>
    <w:rsid w:val="00A54101"/>
    <w:rsid w:val="00A6342F"/>
    <w:rsid w:val="00A82647"/>
    <w:rsid w:val="00A8358D"/>
    <w:rsid w:val="00A87910"/>
    <w:rsid w:val="00AE277F"/>
    <w:rsid w:val="00AE355B"/>
    <w:rsid w:val="00AE78A0"/>
    <w:rsid w:val="00B10793"/>
    <w:rsid w:val="00B120D8"/>
    <w:rsid w:val="00B35ABF"/>
    <w:rsid w:val="00B360C8"/>
    <w:rsid w:val="00B4194F"/>
    <w:rsid w:val="00B63638"/>
    <w:rsid w:val="00B67807"/>
    <w:rsid w:val="00BA1ED2"/>
    <w:rsid w:val="00BD020F"/>
    <w:rsid w:val="00BD6A2F"/>
    <w:rsid w:val="00BF7A5E"/>
    <w:rsid w:val="00C3311A"/>
    <w:rsid w:val="00C45177"/>
    <w:rsid w:val="00C6067E"/>
    <w:rsid w:val="00C721CE"/>
    <w:rsid w:val="00C86EFE"/>
    <w:rsid w:val="00C90AD4"/>
    <w:rsid w:val="00C941A1"/>
    <w:rsid w:val="00CA74B8"/>
    <w:rsid w:val="00CB3385"/>
    <w:rsid w:val="00CD2EAE"/>
    <w:rsid w:val="00CE0859"/>
    <w:rsid w:val="00CF331A"/>
    <w:rsid w:val="00D02D8D"/>
    <w:rsid w:val="00D10331"/>
    <w:rsid w:val="00D10DA8"/>
    <w:rsid w:val="00D27CA5"/>
    <w:rsid w:val="00D478D5"/>
    <w:rsid w:val="00D72D2B"/>
    <w:rsid w:val="00DA7DD1"/>
    <w:rsid w:val="00DB1DB1"/>
    <w:rsid w:val="00DB33BE"/>
    <w:rsid w:val="00DB5382"/>
    <w:rsid w:val="00DF0D8C"/>
    <w:rsid w:val="00DF77CA"/>
    <w:rsid w:val="00E01044"/>
    <w:rsid w:val="00E100A7"/>
    <w:rsid w:val="00E10249"/>
    <w:rsid w:val="00E1551B"/>
    <w:rsid w:val="00E43719"/>
    <w:rsid w:val="00E50872"/>
    <w:rsid w:val="00E81800"/>
    <w:rsid w:val="00EC5402"/>
    <w:rsid w:val="00F15E54"/>
    <w:rsid w:val="00F92D3D"/>
    <w:rsid w:val="00FA0798"/>
    <w:rsid w:val="00FB5110"/>
    <w:rsid w:val="00FF0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AE3E31-9B9F-45A8-A0B8-7CA24CF9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3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D2E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CD2EAE"/>
    <w:rPr>
      <w:sz w:val="18"/>
      <w:szCs w:val="18"/>
    </w:rPr>
  </w:style>
  <w:style w:type="paragraph" w:styleId="a5">
    <w:name w:val="footer"/>
    <w:basedOn w:val="a"/>
    <w:link w:val="a6"/>
    <w:uiPriority w:val="99"/>
    <w:unhideWhenUsed/>
    <w:rsid w:val="00CD2EAE"/>
    <w:pPr>
      <w:tabs>
        <w:tab w:val="center" w:pos="4153"/>
        <w:tab w:val="right" w:pos="8306"/>
      </w:tabs>
      <w:snapToGrid w:val="0"/>
      <w:jc w:val="left"/>
    </w:pPr>
    <w:rPr>
      <w:sz w:val="18"/>
      <w:szCs w:val="18"/>
    </w:rPr>
  </w:style>
  <w:style w:type="character" w:customStyle="1" w:styleId="a6">
    <w:name w:val="页脚 字符"/>
    <w:basedOn w:val="a0"/>
    <w:link w:val="a5"/>
    <w:uiPriority w:val="99"/>
    <w:rsid w:val="00CD2EAE"/>
    <w:rPr>
      <w:sz w:val="18"/>
      <w:szCs w:val="18"/>
    </w:rPr>
  </w:style>
  <w:style w:type="paragraph" w:styleId="a7">
    <w:name w:val="Normal (Web)"/>
    <w:basedOn w:val="a"/>
    <w:uiPriority w:val="99"/>
    <w:unhideWhenUsed/>
    <w:rsid w:val="006A0D17"/>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rsid w:val="00CA74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1755</Words>
  <Characters>10005</Characters>
  <Application>Microsoft Office Word</Application>
  <DocSecurity>0</DocSecurity>
  <Lines>83</Lines>
  <Paragraphs>23</Paragraphs>
  <ScaleCrop>false</ScaleCrop>
  <Company>CPCEC</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dc:creator>
  <cp:lastModifiedBy>孙敬辉</cp:lastModifiedBy>
  <cp:revision>28</cp:revision>
  <cp:lastPrinted>2017-11-06T07:43:00Z</cp:lastPrinted>
  <dcterms:created xsi:type="dcterms:W3CDTF">2017-11-06T06:46:00Z</dcterms:created>
  <dcterms:modified xsi:type="dcterms:W3CDTF">2017-11-07T03:17:00Z</dcterms:modified>
</cp:coreProperties>
</file>